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EAA" w:rsidRDefault="00606C2D">
      <w:pPr>
        <w:pStyle w:val="1"/>
        <w:widowControl/>
        <w:shd w:val="clear" w:color="auto" w:fill="FFFFFF"/>
        <w:spacing w:beforeAutospacing="0" w:afterAutospacing="0" w:line="372" w:lineRule="atLeast"/>
        <w:jc w:val="center"/>
        <w:rPr>
          <w:rFonts w:ascii="微软雅黑" w:eastAsia="微软雅黑" w:hAnsi="微软雅黑" w:cs="微软雅黑" w:hint="default"/>
          <w:color w:val="000000"/>
          <w:sz w:val="36"/>
          <w:szCs w:val="36"/>
          <w:shd w:val="clear" w:color="auto" w:fill="FFFFFF"/>
        </w:rPr>
      </w:pPr>
      <w:r>
        <w:rPr>
          <w:rFonts w:ascii="微软雅黑" w:eastAsia="微软雅黑" w:hAnsi="微软雅黑" w:cs="微软雅黑"/>
          <w:color w:val="000000"/>
          <w:sz w:val="36"/>
          <w:szCs w:val="36"/>
          <w:shd w:val="clear" w:color="auto" w:fill="FFFFFF"/>
        </w:rPr>
        <w:t>围绕学习贯彻习近平总书记在党史学习教育动员大会的重要讲话精神，我院党总支拟</w:t>
      </w:r>
      <w:r w:rsidR="00834BBE">
        <w:rPr>
          <w:rFonts w:ascii="微软雅黑" w:eastAsia="微软雅黑" w:hAnsi="微软雅黑" w:cs="微软雅黑"/>
          <w:color w:val="000000"/>
          <w:sz w:val="36"/>
          <w:szCs w:val="36"/>
          <w:shd w:val="clear" w:color="auto" w:fill="FFFFFF"/>
        </w:rPr>
        <w:t>开展</w:t>
      </w:r>
      <w:r w:rsidR="00834BBE">
        <w:rPr>
          <w:rFonts w:ascii="微软雅黑" w:eastAsia="微软雅黑" w:hAnsi="微软雅黑" w:cs="微软雅黑"/>
          <w:color w:val="000000"/>
          <w:sz w:val="36"/>
          <w:szCs w:val="36"/>
          <w:shd w:val="clear" w:color="auto" w:fill="FFFFFF"/>
        </w:rPr>
        <w:t>“</w:t>
      </w:r>
      <w:r w:rsidR="00834BBE">
        <w:rPr>
          <w:rFonts w:ascii="微软雅黑" w:eastAsia="微软雅黑" w:hAnsi="微软雅黑" w:cs="微软雅黑"/>
          <w:color w:val="000000"/>
          <w:sz w:val="36"/>
          <w:szCs w:val="36"/>
          <w:shd w:val="clear" w:color="auto" w:fill="FFFFFF"/>
        </w:rPr>
        <w:t>回顾党史·庆</w:t>
      </w:r>
      <w:r w:rsidR="00834BBE">
        <w:rPr>
          <w:rFonts w:ascii="微软雅黑" w:eastAsia="微软雅黑" w:hAnsi="微软雅黑" w:cs="微软雅黑"/>
          <w:color w:val="000000"/>
          <w:sz w:val="36"/>
          <w:szCs w:val="36"/>
          <w:shd w:val="clear" w:color="auto" w:fill="FFFFFF"/>
        </w:rPr>
        <w:t>党</w:t>
      </w:r>
      <w:r w:rsidR="00834BBE">
        <w:rPr>
          <w:rFonts w:ascii="微软雅黑" w:eastAsia="微软雅黑" w:hAnsi="微软雅黑" w:cs="微软雅黑"/>
          <w:color w:val="000000"/>
          <w:sz w:val="36"/>
          <w:szCs w:val="36"/>
          <w:shd w:val="clear" w:color="auto" w:fill="FFFFFF"/>
        </w:rPr>
        <w:t>百</w:t>
      </w:r>
      <w:r w:rsidR="00834BBE">
        <w:rPr>
          <w:rFonts w:ascii="微软雅黑" w:eastAsia="微软雅黑" w:hAnsi="微软雅黑" w:cs="微软雅黑"/>
          <w:color w:val="000000"/>
          <w:sz w:val="36"/>
          <w:szCs w:val="36"/>
          <w:shd w:val="clear" w:color="auto" w:fill="FFFFFF"/>
        </w:rPr>
        <w:t>年</w:t>
      </w:r>
      <w:r w:rsidR="00834BBE">
        <w:rPr>
          <w:rFonts w:ascii="微软雅黑" w:eastAsia="微软雅黑" w:hAnsi="微软雅黑" w:cs="微软雅黑"/>
          <w:color w:val="000000"/>
          <w:sz w:val="36"/>
          <w:szCs w:val="36"/>
          <w:shd w:val="clear" w:color="auto" w:fill="FFFFFF"/>
        </w:rPr>
        <w:t>”</w:t>
      </w:r>
      <w:r>
        <w:rPr>
          <w:rFonts w:ascii="微软雅黑" w:eastAsia="微软雅黑" w:hAnsi="微软雅黑" w:cs="微软雅黑"/>
          <w:color w:val="000000"/>
          <w:sz w:val="36"/>
          <w:szCs w:val="36"/>
          <w:shd w:val="clear" w:color="auto" w:fill="FFFFFF"/>
        </w:rPr>
        <w:t>系列活动</w:t>
      </w:r>
    </w:p>
    <w:p w:rsidR="00E31EAA" w:rsidRDefault="00E31EAA"/>
    <w:p w:rsidR="00E31EAA" w:rsidRDefault="00834BBE">
      <w:pPr>
        <w:pStyle w:val="a3"/>
        <w:widowControl/>
        <w:shd w:val="clear" w:color="auto" w:fill="FFFFFF"/>
        <w:spacing w:beforeAutospacing="0" w:afterAutospacing="0" w:line="360" w:lineRule="atLeast"/>
        <w:ind w:right="240" w:firstLine="420"/>
        <w:rPr>
          <w:rFonts w:ascii="仿宋" w:eastAsia="仿宋" w:hAnsi="仿宋" w:cs="仿宋"/>
          <w:color w:val="222222"/>
          <w:shd w:val="clear" w:color="auto" w:fill="FFFFFF"/>
        </w:rPr>
      </w:pPr>
      <w:r>
        <w:rPr>
          <w:rFonts w:ascii="仿宋" w:eastAsia="仿宋" w:hAnsi="仿宋" w:cs="仿宋" w:hint="eastAsia"/>
          <w:color w:val="222222"/>
          <w:shd w:val="clear" w:color="auto" w:fill="FFFFFF"/>
        </w:rPr>
        <w:t>2021</w:t>
      </w:r>
      <w:r>
        <w:rPr>
          <w:rFonts w:ascii="仿宋" w:eastAsia="仿宋" w:hAnsi="仿宋" w:cs="仿宋" w:hint="eastAsia"/>
          <w:color w:val="222222"/>
          <w:shd w:val="clear" w:color="auto" w:fill="FFFFFF"/>
        </w:rPr>
        <w:t>年</w:t>
      </w:r>
      <w:r>
        <w:rPr>
          <w:rFonts w:ascii="仿宋" w:eastAsia="仿宋" w:hAnsi="仿宋" w:cs="仿宋" w:hint="eastAsia"/>
          <w:color w:val="222222"/>
          <w:shd w:val="clear" w:color="auto" w:fill="FFFFFF"/>
        </w:rPr>
        <w:t>2</w:t>
      </w:r>
      <w:r>
        <w:rPr>
          <w:rFonts w:ascii="仿宋" w:eastAsia="仿宋" w:hAnsi="仿宋" w:cs="仿宋" w:hint="eastAsia"/>
          <w:color w:val="222222"/>
          <w:shd w:val="clear" w:color="auto" w:fill="FFFFFF"/>
        </w:rPr>
        <w:t>月</w:t>
      </w:r>
      <w:r>
        <w:rPr>
          <w:rFonts w:ascii="仿宋" w:eastAsia="仿宋" w:hAnsi="仿宋" w:cs="仿宋" w:hint="eastAsia"/>
          <w:color w:val="222222"/>
          <w:shd w:val="clear" w:color="auto" w:fill="FFFFFF"/>
        </w:rPr>
        <w:t>20</w:t>
      </w:r>
      <w:r>
        <w:rPr>
          <w:rFonts w:ascii="仿宋" w:eastAsia="仿宋" w:hAnsi="仿宋" w:cs="仿宋" w:hint="eastAsia"/>
          <w:color w:val="222222"/>
          <w:shd w:val="clear" w:color="auto" w:fill="FFFFFF"/>
        </w:rPr>
        <w:t>日，党史学习教育动员大会在京召开，总书记在会上强调，学党史、悟思想、办实事、开新局，以优异成绩迎接建党一百周年。我院拟</w:t>
      </w:r>
      <w:r>
        <w:rPr>
          <w:rFonts w:ascii="仿宋" w:eastAsia="仿宋" w:hAnsi="仿宋" w:cs="仿宋" w:hint="eastAsia"/>
          <w:color w:val="222222"/>
          <w:shd w:val="clear" w:color="auto" w:fill="FFFFFF"/>
        </w:rPr>
        <w:t>开展</w:t>
      </w:r>
      <w:r>
        <w:rPr>
          <w:rFonts w:ascii="仿宋" w:eastAsia="仿宋" w:hAnsi="仿宋" w:cs="仿宋" w:hint="eastAsia"/>
          <w:color w:val="222222"/>
          <w:shd w:val="clear" w:color="auto" w:fill="FFFFFF"/>
        </w:rPr>
        <w:t>“</w:t>
      </w:r>
      <w:r>
        <w:rPr>
          <w:rFonts w:ascii="仿宋" w:eastAsia="仿宋" w:hAnsi="仿宋" w:cs="仿宋" w:hint="eastAsia"/>
          <w:color w:val="222222"/>
          <w:shd w:val="clear" w:color="auto" w:fill="FFFFFF"/>
        </w:rPr>
        <w:t>回顾党史·庆党百年</w:t>
      </w:r>
      <w:r>
        <w:rPr>
          <w:rFonts w:ascii="仿宋" w:eastAsia="仿宋" w:hAnsi="仿宋" w:cs="仿宋" w:hint="eastAsia"/>
          <w:color w:val="222222"/>
          <w:shd w:val="clear" w:color="auto" w:fill="FFFFFF"/>
        </w:rPr>
        <w:t>”</w:t>
      </w:r>
      <w:r>
        <w:rPr>
          <w:rFonts w:ascii="仿宋" w:eastAsia="仿宋" w:hAnsi="仿宋" w:cs="仿宋" w:hint="eastAsia"/>
          <w:color w:val="222222"/>
          <w:shd w:val="clear" w:color="auto" w:fill="FFFFFF"/>
        </w:rPr>
        <w:t>系列活动</w:t>
      </w:r>
      <w:r>
        <w:rPr>
          <w:rFonts w:ascii="仿宋" w:eastAsia="仿宋" w:hAnsi="仿宋" w:cs="仿宋" w:hint="eastAsia"/>
          <w:color w:val="222222"/>
          <w:shd w:val="clear" w:color="auto" w:fill="FFFFFF"/>
        </w:rPr>
        <w:t>，</w:t>
      </w:r>
      <w:r>
        <w:rPr>
          <w:rFonts w:ascii="仿宋" w:eastAsia="仿宋" w:hAnsi="仿宋" w:cs="仿宋" w:hint="eastAsia"/>
          <w:color w:val="222222"/>
          <w:shd w:val="clear" w:color="auto" w:fill="FFFFFF"/>
        </w:rPr>
        <w:t>进一步加强</w:t>
      </w:r>
      <w:r>
        <w:rPr>
          <w:rFonts w:ascii="仿宋" w:eastAsia="仿宋" w:hAnsi="仿宋" w:cs="仿宋" w:hint="eastAsia"/>
          <w:color w:val="222222"/>
          <w:shd w:val="clear" w:color="auto" w:fill="FFFFFF"/>
        </w:rPr>
        <w:t>旅游与社会管理学院学生</w:t>
      </w:r>
      <w:r>
        <w:rPr>
          <w:rFonts w:ascii="仿宋" w:eastAsia="仿宋" w:hAnsi="仿宋" w:cs="仿宋" w:hint="eastAsia"/>
          <w:color w:val="222222"/>
          <w:shd w:val="clear" w:color="auto" w:fill="FFFFFF"/>
        </w:rPr>
        <w:t>党支部和</w:t>
      </w:r>
      <w:r>
        <w:rPr>
          <w:rFonts w:ascii="仿宋" w:eastAsia="仿宋" w:hAnsi="仿宋" w:cs="仿宋" w:hint="eastAsia"/>
          <w:color w:val="222222"/>
          <w:shd w:val="clear" w:color="auto" w:fill="FFFFFF"/>
        </w:rPr>
        <w:t>学生</w:t>
      </w:r>
      <w:r>
        <w:rPr>
          <w:rFonts w:ascii="仿宋" w:eastAsia="仿宋" w:hAnsi="仿宋" w:cs="仿宋" w:hint="eastAsia"/>
          <w:color w:val="222222"/>
          <w:shd w:val="clear" w:color="auto" w:fill="FFFFFF"/>
        </w:rPr>
        <w:t>党员队伍建设，不断提高广大党员深入实践自觉性</w:t>
      </w:r>
      <w:r>
        <w:rPr>
          <w:rFonts w:ascii="仿宋" w:eastAsia="仿宋" w:hAnsi="仿宋" w:cs="仿宋" w:hint="eastAsia"/>
          <w:color w:val="222222"/>
          <w:shd w:val="clear" w:color="auto" w:fill="FFFFFF"/>
        </w:rPr>
        <w:t>，夯实党的队伍。</w:t>
      </w:r>
    </w:p>
    <w:p w:rsidR="00E31EAA" w:rsidRDefault="00834BBE">
      <w:pPr>
        <w:pStyle w:val="a3"/>
        <w:widowControl/>
        <w:shd w:val="clear" w:color="auto" w:fill="FFFFFF"/>
        <w:spacing w:beforeAutospacing="0" w:afterAutospacing="0" w:line="360" w:lineRule="atLeast"/>
        <w:ind w:right="240" w:firstLine="420"/>
        <w:rPr>
          <w:rFonts w:ascii="仿宋" w:eastAsia="仿宋" w:hAnsi="仿宋" w:cs="仿宋"/>
          <w:b/>
          <w:bCs/>
          <w:color w:val="222222"/>
        </w:rPr>
      </w:pPr>
      <w:r>
        <w:rPr>
          <w:rFonts w:ascii="仿宋" w:eastAsia="仿宋" w:hAnsi="仿宋" w:cs="仿宋" w:hint="eastAsia"/>
          <w:b/>
          <w:bCs/>
          <w:color w:val="222222"/>
          <w:shd w:val="clear" w:color="auto" w:fill="FFFFFF"/>
        </w:rPr>
        <w:t>一、指导思想</w:t>
      </w:r>
    </w:p>
    <w:p w:rsidR="00E31EAA" w:rsidRDefault="00834BBE">
      <w:pPr>
        <w:pStyle w:val="a3"/>
        <w:widowControl/>
        <w:shd w:val="clear" w:color="auto" w:fill="FFFFFF"/>
        <w:spacing w:beforeAutospacing="0" w:afterAutospacing="0" w:line="360" w:lineRule="atLeast"/>
        <w:ind w:right="240" w:firstLine="420"/>
        <w:rPr>
          <w:rFonts w:ascii="仿宋" w:eastAsia="仿宋" w:hAnsi="仿宋" w:cs="仿宋"/>
          <w:color w:val="222222"/>
          <w:shd w:val="clear" w:color="auto" w:fill="FFFFFF"/>
        </w:rPr>
      </w:pPr>
      <w:r>
        <w:rPr>
          <w:rFonts w:ascii="仿宋" w:eastAsia="仿宋" w:hAnsi="仿宋" w:cs="仿宋" w:hint="eastAsia"/>
          <w:color w:val="222222"/>
          <w:shd w:val="clear" w:color="auto" w:fill="FFFFFF"/>
        </w:rPr>
        <w:t>本次活动以</w:t>
      </w:r>
      <w:r>
        <w:rPr>
          <w:rFonts w:ascii="仿宋" w:eastAsia="仿宋" w:hAnsi="仿宋" w:cs="仿宋" w:hint="eastAsia"/>
          <w:color w:val="222222"/>
          <w:shd w:val="clear" w:color="auto" w:fill="FFFFFF"/>
        </w:rPr>
        <w:t>习近平新时代中国特色社会主义</w:t>
      </w:r>
      <w:r>
        <w:rPr>
          <w:rFonts w:ascii="仿宋" w:eastAsia="仿宋" w:hAnsi="仿宋" w:cs="仿宋" w:hint="eastAsia"/>
          <w:color w:val="222222"/>
          <w:shd w:val="clear" w:color="auto" w:fill="FFFFFF"/>
        </w:rPr>
        <w:t>思想为指导，通过开展</w:t>
      </w:r>
      <w:r>
        <w:rPr>
          <w:rFonts w:ascii="仿宋" w:eastAsia="仿宋" w:hAnsi="仿宋" w:cs="仿宋" w:hint="eastAsia"/>
          <w:color w:val="222222"/>
          <w:shd w:val="clear" w:color="auto" w:fill="FFFFFF"/>
        </w:rPr>
        <w:t>“</w:t>
      </w:r>
      <w:r>
        <w:rPr>
          <w:rFonts w:ascii="仿宋" w:eastAsia="仿宋" w:hAnsi="仿宋" w:cs="仿宋" w:hint="eastAsia"/>
          <w:color w:val="222222"/>
          <w:shd w:val="clear" w:color="auto" w:fill="FFFFFF"/>
        </w:rPr>
        <w:t>回顾党史·庆党百年</w:t>
      </w:r>
      <w:r>
        <w:rPr>
          <w:rFonts w:ascii="仿宋" w:eastAsia="仿宋" w:hAnsi="仿宋" w:cs="仿宋" w:hint="eastAsia"/>
          <w:color w:val="222222"/>
          <w:shd w:val="clear" w:color="auto" w:fill="FFFFFF"/>
        </w:rPr>
        <w:t>”</w:t>
      </w:r>
      <w:r>
        <w:rPr>
          <w:rFonts w:ascii="仿宋" w:eastAsia="仿宋" w:hAnsi="仿宋" w:cs="仿宋" w:hint="eastAsia"/>
          <w:color w:val="222222"/>
          <w:shd w:val="clear" w:color="auto" w:fill="FFFFFF"/>
        </w:rPr>
        <w:t>系列活动，进一步激励全体</w:t>
      </w:r>
      <w:r>
        <w:rPr>
          <w:rFonts w:ascii="仿宋" w:eastAsia="仿宋" w:hAnsi="仿宋" w:cs="仿宋" w:hint="eastAsia"/>
          <w:color w:val="222222"/>
          <w:shd w:val="clear" w:color="auto" w:fill="FFFFFF"/>
        </w:rPr>
        <w:t>学生</w:t>
      </w:r>
      <w:r>
        <w:rPr>
          <w:rFonts w:ascii="仿宋" w:eastAsia="仿宋" w:hAnsi="仿宋" w:cs="仿宋" w:hint="eastAsia"/>
          <w:color w:val="222222"/>
          <w:shd w:val="clear" w:color="auto" w:fill="FFFFFF"/>
        </w:rPr>
        <w:t>党员解放思想，</w:t>
      </w:r>
      <w:r>
        <w:rPr>
          <w:rFonts w:ascii="仿宋" w:eastAsia="仿宋" w:hAnsi="仿宋" w:cs="仿宋" w:hint="eastAsia"/>
          <w:color w:val="222222"/>
          <w:shd w:val="clear" w:color="auto" w:fill="FFFFFF"/>
        </w:rPr>
        <w:t>认真学习党史，</w:t>
      </w:r>
      <w:r>
        <w:rPr>
          <w:rFonts w:ascii="仿宋" w:eastAsia="仿宋" w:hAnsi="仿宋" w:cs="仿宋" w:hint="eastAsia"/>
          <w:color w:val="222222"/>
          <w:shd w:val="clear" w:color="auto" w:fill="FFFFFF"/>
        </w:rPr>
        <w:t>开拓进取，努力争当“优秀共产党员”</w:t>
      </w:r>
      <w:r>
        <w:rPr>
          <w:rFonts w:ascii="仿宋" w:eastAsia="仿宋" w:hAnsi="仿宋" w:cs="仿宋" w:hint="eastAsia"/>
          <w:color w:val="222222"/>
          <w:shd w:val="clear" w:color="auto" w:fill="FFFFFF"/>
        </w:rPr>
        <w:t>，</w:t>
      </w:r>
      <w:r>
        <w:rPr>
          <w:rFonts w:ascii="仿宋" w:eastAsia="仿宋" w:hAnsi="仿宋" w:cs="仿宋" w:hint="eastAsia"/>
          <w:color w:val="222222"/>
          <w:shd w:val="clear" w:color="auto" w:fill="FFFFFF"/>
        </w:rPr>
        <w:t>进一步增强党组织的创造力、凝聚力和战斗力，促进</w:t>
      </w:r>
      <w:r>
        <w:rPr>
          <w:rFonts w:ascii="仿宋" w:eastAsia="仿宋" w:hAnsi="仿宋" w:cs="仿宋" w:hint="eastAsia"/>
          <w:color w:val="222222"/>
          <w:shd w:val="clear" w:color="auto" w:fill="FFFFFF"/>
        </w:rPr>
        <w:t>学校与社会</w:t>
      </w:r>
      <w:r>
        <w:rPr>
          <w:rFonts w:ascii="仿宋" w:eastAsia="仿宋" w:hAnsi="仿宋" w:cs="仿宋" w:hint="eastAsia"/>
          <w:color w:val="222222"/>
          <w:shd w:val="clear" w:color="auto" w:fill="FFFFFF"/>
        </w:rPr>
        <w:t>发展。</w:t>
      </w:r>
    </w:p>
    <w:p w:rsidR="00E31EAA" w:rsidRDefault="00834BBE">
      <w:pPr>
        <w:pStyle w:val="a3"/>
        <w:widowControl/>
        <w:numPr>
          <w:ilvl w:val="0"/>
          <w:numId w:val="1"/>
        </w:numPr>
        <w:shd w:val="clear" w:color="auto" w:fill="FFFFFF"/>
        <w:spacing w:beforeAutospacing="0" w:afterAutospacing="0" w:line="360" w:lineRule="atLeast"/>
        <w:ind w:right="240" w:firstLine="420"/>
        <w:rPr>
          <w:rFonts w:ascii="仿宋" w:eastAsia="仿宋" w:hAnsi="仿宋" w:cs="仿宋"/>
          <w:b/>
          <w:bCs/>
          <w:color w:val="222222"/>
          <w:shd w:val="clear" w:color="auto" w:fill="FFFFFF"/>
        </w:rPr>
      </w:pPr>
      <w:r>
        <w:rPr>
          <w:rFonts w:ascii="仿宋" w:eastAsia="仿宋" w:hAnsi="仿宋" w:cs="仿宋" w:hint="eastAsia"/>
          <w:b/>
          <w:bCs/>
          <w:color w:val="222222"/>
          <w:shd w:val="clear" w:color="auto" w:fill="FFFFFF"/>
        </w:rPr>
        <w:t>活动内容</w:t>
      </w:r>
    </w:p>
    <w:p w:rsidR="00E31EAA" w:rsidRDefault="00834BBE">
      <w:pPr>
        <w:pStyle w:val="a3"/>
        <w:widowControl/>
        <w:numPr>
          <w:ilvl w:val="0"/>
          <w:numId w:val="2"/>
        </w:numPr>
        <w:shd w:val="clear" w:color="auto" w:fill="FFFFFF"/>
        <w:spacing w:beforeAutospacing="0" w:afterAutospacing="0" w:line="360" w:lineRule="atLeast"/>
        <w:ind w:left="420" w:right="240"/>
        <w:rPr>
          <w:rFonts w:ascii="仿宋" w:eastAsia="仿宋" w:hAnsi="仿宋" w:cs="仿宋"/>
          <w:b/>
          <w:bCs/>
          <w:color w:val="222222"/>
          <w:shd w:val="clear" w:color="auto" w:fill="FFFFFF"/>
        </w:rPr>
      </w:pPr>
      <w:r>
        <w:rPr>
          <w:rFonts w:ascii="仿宋" w:eastAsia="仿宋" w:hAnsi="仿宋" w:cs="仿宋" w:hint="eastAsia"/>
          <w:b/>
          <w:bCs/>
          <w:color w:val="222222"/>
          <w:shd w:val="clear" w:color="auto" w:fill="FFFFFF"/>
        </w:rPr>
        <w:t>“忆党史·重四温·争先锋”主题社会实践活动</w:t>
      </w:r>
    </w:p>
    <w:p w:rsidR="00E31EAA" w:rsidRDefault="00834BBE">
      <w:pPr>
        <w:pStyle w:val="a3"/>
        <w:widowControl/>
        <w:shd w:val="clear" w:color="auto" w:fill="FFFFFF"/>
        <w:spacing w:beforeAutospacing="0" w:afterAutospacing="0" w:line="360" w:lineRule="atLeast"/>
        <w:ind w:right="240" w:firstLineChars="200" w:firstLine="480"/>
        <w:rPr>
          <w:rFonts w:ascii="仿宋" w:eastAsia="仿宋" w:hAnsi="仿宋" w:cs="仿宋"/>
          <w:color w:val="222222"/>
          <w:shd w:val="clear" w:color="auto" w:fill="FFFFFF"/>
        </w:rPr>
      </w:pPr>
      <w:r>
        <w:rPr>
          <w:rFonts w:ascii="仿宋" w:eastAsia="仿宋" w:hAnsi="仿宋" w:cs="仿宋" w:hint="eastAsia"/>
          <w:color w:val="222222"/>
          <w:shd w:val="clear" w:color="auto" w:fill="FFFFFF"/>
        </w:rPr>
        <w:t>充分利用全国重点及市内红色文化资源，组织开展“忆党史·重四温·争先锋”主题社会实践活动，带领广大</w:t>
      </w:r>
      <w:r w:rsidR="0006454D">
        <w:rPr>
          <w:rFonts w:ascii="仿宋" w:eastAsia="仿宋" w:hAnsi="仿宋" w:cs="仿宋" w:hint="eastAsia"/>
          <w:color w:val="222222"/>
          <w:shd w:val="clear" w:color="auto" w:fill="FFFFFF"/>
        </w:rPr>
        <w:t>师生</w:t>
      </w:r>
      <w:r>
        <w:rPr>
          <w:rFonts w:ascii="仿宋" w:eastAsia="仿宋" w:hAnsi="仿宋" w:cs="仿宋" w:hint="eastAsia"/>
          <w:color w:val="222222"/>
          <w:shd w:val="clear" w:color="auto" w:fill="FFFFFF"/>
        </w:rPr>
        <w:t>党员赴党史纪念馆或爱国主义教育基地观摩学习，重温入党誓词、重温入党动机、重温入党初心、重温入党志愿书，追寻革命先辈的光辉足迹，缅怀丰功伟绩，弘扬传承革命传统与革命精神，培育和践行社会主义核心价值观。</w:t>
      </w:r>
    </w:p>
    <w:p w:rsidR="00E31EAA" w:rsidRDefault="00834BBE">
      <w:pPr>
        <w:pStyle w:val="a3"/>
        <w:widowControl/>
        <w:shd w:val="clear" w:color="auto" w:fill="FFFFFF"/>
        <w:spacing w:beforeAutospacing="0" w:afterAutospacing="0" w:line="360" w:lineRule="atLeast"/>
        <w:ind w:right="240" w:firstLineChars="200" w:firstLine="480"/>
        <w:rPr>
          <w:rFonts w:ascii="仿宋" w:eastAsia="仿宋" w:hAnsi="仿宋" w:cs="仿宋"/>
          <w:color w:val="222222"/>
          <w:shd w:val="clear" w:color="auto" w:fill="FFFFFF"/>
        </w:rPr>
      </w:pPr>
      <w:r>
        <w:rPr>
          <w:rFonts w:ascii="仿宋" w:eastAsia="仿宋" w:hAnsi="仿宋" w:cs="仿宋" w:hint="eastAsia"/>
          <w:color w:val="222222"/>
          <w:shd w:val="clear" w:color="auto" w:fill="FFFFFF"/>
        </w:rPr>
        <w:t>活动对象：</w:t>
      </w:r>
      <w:r w:rsidR="00120BBC">
        <w:rPr>
          <w:rFonts w:ascii="仿宋" w:eastAsia="仿宋" w:hAnsi="仿宋" w:cs="仿宋" w:hint="eastAsia"/>
          <w:color w:val="222222"/>
          <w:shd w:val="clear" w:color="auto" w:fill="FFFFFF"/>
        </w:rPr>
        <w:t>党员师生</w:t>
      </w:r>
    </w:p>
    <w:p w:rsidR="00E31EAA" w:rsidRDefault="00834BBE">
      <w:pPr>
        <w:pStyle w:val="a3"/>
        <w:widowControl/>
        <w:shd w:val="clear" w:color="auto" w:fill="FFFFFF"/>
        <w:spacing w:beforeAutospacing="0" w:afterAutospacing="0" w:line="360" w:lineRule="atLeast"/>
        <w:ind w:right="240" w:firstLineChars="200" w:firstLine="480"/>
        <w:rPr>
          <w:rFonts w:ascii="仿宋" w:eastAsia="仿宋" w:hAnsi="仿宋" w:cs="仿宋"/>
          <w:color w:val="222222"/>
          <w:shd w:val="clear" w:color="auto" w:fill="FFFFFF"/>
        </w:rPr>
      </w:pPr>
      <w:r>
        <w:rPr>
          <w:rFonts w:ascii="仿宋" w:eastAsia="仿宋" w:hAnsi="仿宋" w:cs="仿宋" w:hint="eastAsia"/>
          <w:color w:val="222222"/>
          <w:shd w:val="clear" w:color="auto" w:fill="FFFFFF"/>
        </w:rPr>
        <w:t>活动时间：</w:t>
      </w:r>
      <w:r>
        <w:rPr>
          <w:rFonts w:ascii="仿宋" w:eastAsia="仿宋" w:hAnsi="仿宋" w:cs="仿宋" w:hint="eastAsia"/>
          <w:color w:val="222222"/>
          <w:shd w:val="clear" w:color="auto" w:fill="FFFFFF"/>
        </w:rPr>
        <w:t>2021</w:t>
      </w:r>
      <w:r>
        <w:rPr>
          <w:rFonts w:ascii="仿宋" w:eastAsia="仿宋" w:hAnsi="仿宋" w:cs="仿宋" w:hint="eastAsia"/>
          <w:color w:val="222222"/>
          <w:shd w:val="clear" w:color="auto" w:fill="FFFFFF"/>
        </w:rPr>
        <w:t>年</w:t>
      </w:r>
      <w:r>
        <w:rPr>
          <w:rFonts w:ascii="仿宋" w:eastAsia="仿宋" w:hAnsi="仿宋" w:cs="仿宋" w:hint="eastAsia"/>
          <w:color w:val="222222"/>
          <w:shd w:val="clear" w:color="auto" w:fill="FFFFFF"/>
        </w:rPr>
        <w:t>3</w:t>
      </w:r>
      <w:r>
        <w:rPr>
          <w:rFonts w:ascii="仿宋" w:eastAsia="仿宋" w:hAnsi="仿宋" w:cs="仿宋" w:hint="eastAsia"/>
          <w:color w:val="222222"/>
          <w:shd w:val="clear" w:color="auto" w:fill="FFFFFF"/>
        </w:rPr>
        <w:t>月</w:t>
      </w:r>
    </w:p>
    <w:p w:rsidR="00E31EAA" w:rsidRDefault="00834BBE">
      <w:pPr>
        <w:pStyle w:val="a3"/>
        <w:widowControl/>
        <w:shd w:val="clear" w:color="auto" w:fill="FFFFFF"/>
        <w:spacing w:beforeAutospacing="0" w:afterAutospacing="0" w:line="360" w:lineRule="atLeast"/>
        <w:ind w:right="240" w:firstLineChars="200" w:firstLine="480"/>
        <w:rPr>
          <w:rFonts w:ascii="仿宋" w:eastAsia="仿宋" w:hAnsi="仿宋" w:cs="仿宋"/>
          <w:color w:val="222222"/>
          <w:shd w:val="clear" w:color="auto" w:fill="FFFFFF"/>
        </w:rPr>
      </w:pPr>
      <w:r>
        <w:rPr>
          <w:rFonts w:ascii="仿宋" w:eastAsia="仿宋" w:hAnsi="仿宋" w:cs="仿宋" w:hint="eastAsia"/>
          <w:color w:val="222222"/>
          <w:shd w:val="clear" w:color="auto" w:fill="FFFFFF"/>
        </w:rPr>
        <w:t>活动地点：待定</w:t>
      </w:r>
    </w:p>
    <w:p w:rsidR="00E31EAA" w:rsidRDefault="00834BBE">
      <w:pPr>
        <w:pStyle w:val="a3"/>
        <w:widowControl/>
        <w:numPr>
          <w:ilvl w:val="0"/>
          <w:numId w:val="2"/>
        </w:numPr>
        <w:shd w:val="clear" w:color="auto" w:fill="FFFFFF"/>
        <w:spacing w:beforeAutospacing="0" w:afterAutospacing="0" w:line="360" w:lineRule="atLeast"/>
        <w:ind w:left="420" w:right="240"/>
        <w:rPr>
          <w:rFonts w:ascii="仿宋" w:eastAsia="仿宋" w:hAnsi="仿宋" w:cs="仿宋"/>
          <w:b/>
          <w:bCs/>
          <w:color w:val="222222"/>
          <w:shd w:val="clear" w:color="auto" w:fill="FFFFFF"/>
        </w:rPr>
      </w:pPr>
      <w:r>
        <w:rPr>
          <w:rFonts w:ascii="仿宋" w:eastAsia="仿宋" w:hAnsi="仿宋" w:cs="仿宋" w:hint="eastAsia"/>
          <w:b/>
          <w:bCs/>
          <w:color w:val="222222"/>
          <w:shd w:val="clear" w:color="auto" w:fill="FFFFFF"/>
        </w:rPr>
        <w:t>“为党献礼·共绘锦绣”书画摄影作品展活动</w:t>
      </w:r>
    </w:p>
    <w:p w:rsidR="00E31EAA" w:rsidRDefault="00834BBE">
      <w:pPr>
        <w:pStyle w:val="a3"/>
        <w:widowControl/>
        <w:shd w:val="clear" w:color="auto" w:fill="FFFFFF"/>
        <w:spacing w:beforeAutospacing="0" w:afterAutospacing="0" w:line="360" w:lineRule="atLeast"/>
        <w:ind w:right="240" w:firstLineChars="200" w:firstLine="480"/>
        <w:rPr>
          <w:rFonts w:ascii="仿宋" w:eastAsia="仿宋" w:hAnsi="仿宋" w:cs="仿宋"/>
          <w:color w:val="222222"/>
          <w:shd w:val="clear" w:color="auto" w:fill="FFFFFF"/>
        </w:rPr>
      </w:pPr>
      <w:r>
        <w:rPr>
          <w:rFonts w:ascii="仿宋" w:eastAsia="仿宋" w:hAnsi="仿宋" w:cs="仿宋" w:hint="eastAsia"/>
          <w:color w:val="222222"/>
          <w:shd w:val="clear" w:color="auto" w:fill="FFFFFF"/>
        </w:rPr>
        <w:t>该活动旨在深入贯彻习近平总书记关于“全党集中开展党史学习教育”工作的重要论述和指示精神，以“为党献礼·共绘锦绣”为主题，充分展现新时代我国高校和师生新风貌，推动党史学习教育实施，以师生创作为主体，面向全校范围内公开征集书法、美术、摄影等作品。</w:t>
      </w:r>
    </w:p>
    <w:p w:rsidR="00E31EAA" w:rsidRDefault="00834BBE">
      <w:pPr>
        <w:pStyle w:val="a3"/>
        <w:widowControl/>
        <w:shd w:val="clear" w:color="auto" w:fill="FFFFFF"/>
        <w:spacing w:beforeAutospacing="0" w:afterAutospacing="0" w:line="360" w:lineRule="atLeast"/>
        <w:ind w:right="240" w:firstLineChars="200" w:firstLine="480"/>
        <w:rPr>
          <w:rFonts w:ascii="仿宋" w:eastAsia="仿宋" w:hAnsi="仿宋" w:cs="仿宋"/>
          <w:color w:val="222222"/>
          <w:shd w:val="clear" w:color="auto" w:fill="FFFFFF"/>
        </w:rPr>
      </w:pPr>
      <w:r>
        <w:rPr>
          <w:rFonts w:ascii="仿宋" w:eastAsia="仿宋" w:hAnsi="仿宋" w:cs="仿宋" w:hint="eastAsia"/>
          <w:color w:val="222222"/>
          <w:shd w:val="clear" w:color="auto" w:fill="FFFFFF"/>
        </w:rPr>
        <w:t>征集内容：</w:t>
      </w:r>
    </w:p>
    <w:p w:rsidR="00E31EAA" w:rsidRDefault="00834BBE">
      <w:pPr>
        <w:pStyle w:val="a3"/>
        <w:widowControl/>
        <w:numPr>
          <w:ilvl w:val="0"/>
          <w:numId w:val="3"/>
        </w:numPr>
        <w:shd w:val="clear" w:color="auto" w:fill="FFFFFF"/>
        <w:spacing w:beforeAutospacing="0" w:afterAutospacing="0" w:line="360" w:lineRule="atLeast"/>
        <w:ind w:right="240" w:firstLineChars="200" w:firstLine="480"/>
        <w:rPr>
          <w:rFonts w:ascii="仿宋" w:eastAsia="仿宋" w:hAnsi="仿宋" w:cs="仿宋"/>
          <w:color w:val="222222"/>
          <w:shd w:val="clear" w:color="auto" w:fill="FFFFFF"/>
        </w:rPr>
      </w:pPr>
      <w:r>
        <w:rPr>
          <w:rFonts w:ascii="仿宋" w:eastAsia="仿宋" w:hAnsi="仿宋" w:cs="仿宋" w:hint="eastAsia"/>
          <w:color w:val="222222"/>
          <w:shd w:val="clear" w:color="auto" w:fill="FFFFFF"/>
        </w:rPr>
        <w:t>书法类：有关建党历程中伟人语录文献的硬笔、软笔、粉笔等作品。</w:t>
      </w:r>
    </w:p>
    <w:p w:rsidR="00E31EAA" w:rsidRDefault="00834BBE">
      <w:pPr>
        <w:pStyle w:val="a3"/>
        <w:widowControl/>
        <w:numPr>
          <w:ilvl w:val="0"/>
          <w:numId w:val="3"/>
        </w:numPr>
        <w:shd w:val="clear" w:color="auto" w:fill="FFFFFF"/>
        <w:spacing w:beforeAutospacing="0" w:afterAutospacing="0" w:line="360" w:lineRule="atLeast"/>
        <w:ind w:right="240" w:firstLineChars="200" w:firstLine="480"/>
        <w:rPr>
          <w:rFonts w:ascii="仿宋" w:eastAsia="仿宋" w:hAnsi="仿宋" w:cs="仿宋"/>
          <w:color w:val="222222"/>
          <w:shd w:val="clear" w:color="auto" w:fill="FFFFFF"/>
        </w:rPr>
      </w:pPr>
      <w:r>
        <w:rPr>
          <w:rFonts w:ascii="仿宋" w:eastAsia="仿宋" w:hAnsi="仿宋" w:cs="仿宋" w:hint="eastAsia"/>
          <w:color w:val="222222"/>
          <w:shd w:val="clear" w:color="auto" w:fill="FFFFFF"/>
        </w:rPr>
        <w:t>绘画类：有关建党历程中经典画面与新时代新征程的中国画、油画、水彩画、线描画等作品。</w:t>
      </w:r>
    </w:p>
    <w:p w:rsidR="00E31EAA" w:rsidRDefault="00834BBE">
      <w:pPr>
        <w:pStyle w:val="a3"/>
        <w:widowControl/>
        <w:numPr>
          <w:ilvl w:val="0"/>
          <w:numId w:val="3"/>
        </w:numPr>
        <w:shd w:val="clear" w:color="auto" w:fill="FFFFFF"/>
        <w:spacing w:beforeAutospacing="0" w:afterAutospacing="0" w:line="360" w:lineRule="atLeast"/>
        <w:ind w:right="240" w:firstLineChars="200" w:firstLine="480"/>
        <w:rPr>
          <w:rFonts w:ascii="仿宋" w:eastAsia="仿宋" w:hAnsi="仿宋" w:cs="仿宋"/>
          <w:color w:val="222222"/>
          <w:shd w:val="clear" w:color="auto" w:fill="FFFFFF"/>
        </w:rPr>
      </w:pPr>
      <w:r>
        <w:rPr>
          <w:rFonts w:ascii="仿宋" w:eastAsia="仿宋" w:hAnsi="仿宋" w:cs="仿宋" w:hint="eastAsia"/>
          <w:color w:val="222222"/>
          <w:shd w:val="clear" w:color="auto" w:fill="FFFFFF"/>
        </w:rPr>
        <w:t>摄影类：有关“不忘初心，牢记使命”老照片、新时代新变迁、新时代乡村振兴以及其他具有代表性的摄影作品。</w:t>
      </w:r>
    </w:p>
    <w:p w:rsidR="00E31EAA" w:rsidRDefault="00834BBE">
      <w:pPr>
        <w:pStyle w:val="a3"/>
        <w:widowControl/>
        <w:shd w:val="clear" w:color="auto" w:fill="FFFFFF"/>
        <w:spacing w:beforeAutospacing="0" w:afterAutospacing="0" w:line="360" w:lineRule="atLeast"/>
        <w:ind w:right="240" w:firstLineChars="200" w:firstLine="480"/>
        <w:rPr>
          <w:rFonts w:ascii="仿宋" w:eastAsia="仿宋" w:hAnsi="仿宋" w:cs="仿宋"/>
          <w:color w:val="222222"/>
          <w:shd w:val="clear" w:color="auto" w:fill="FFFFFF"/>
        </w:rPr>
      </w:pPr>
      <w:r>
        <w:rPr>
          <w:rFonts w:ascii="仿宋" w:eastAsia="仿宋" w:hAnsi="仿宋" w:cs="仿宋" w:hint="eastAsia"/>
          <w:color w:val="222222"/>
          <w:shd w:val="clear" w:color="auto" w:fill="FFFFFF"/>
        </w:rPr>
        <w:t>征集要求：</w:t>
      </w:r>
    </w:p>
    <w:p w:rsidR="00E31EAA" w:rsidRDefault="00834BBE">
      <w:pPr>
        <w:pStyle w:val="a3"/>
        <w:widowControl/>
        <w:numPr>
          <w:ilvl w:val="0"/>
          <w:numId w:val="4"/>
        </w:numPr>
        <w:shd w:val="clear" w:color="auto" w:fill="FFFFFF"/>
        <w:spacing w:beforeAutospacing="0" w:afterAutospacing="0" w:line="360" w:lineRule="atLeast"/>
        <w:ind w:right="240" w:firstLineChars="200" w:firstLine="480"/>
        <w:rPr>
          <w:rFonts w:ascii="仿宋" w:eastAsia="仿宋" w:hAnsi="仿宋" w:cs="仿宋"/>
          <w:color w:val="222222"/>
          <w:shd w:val="clear" w:color="auto" w:fill="FFFFFF"/>
        </w:rPr>
      </w:pPr>
      <w:r>
        <w:rPr>
          <w:rFonts w:ascii="仿宋" w:eastAsia="仿宋" w:hAnsi="仿宋" w:cs="仿宋" w:hint="eastAsia"/>
          <w:color w:val="222222"/>
          <w:shd w:val="clear" w:color="auto" w:fill="FFFFFF"/>
        </w:rPr>
        <w:t>紧扣主题，内容真实，情感真挚；弘扬主旋律，传递正能量。</w:t>
      </w:r>
    </w:p>
    <w:p w:rsidR="00E31EAA" w:rsidRDefault="00834BBE">
      <w:pPr>
        <w:pStyle w:val="a3"/>
        <w:widowControl/>
        <w:numPr>
          <w:ilvl w:val="0"/>
          <w:numId w:val="4"/>
        </w:numPr>
        <w:shd w:val="clear" w:color="auto" w:fill="FFFFFF"/>
        <w:spacing w:beforeAutospacing="0" w:afterAutospacing="0" w:line="360" w:lineRule="atLeast"/>
        <w:ind w:right="240" w:firstLineChars="200" w:firstLine="480"/>
        <w:rPr>
          <w:rFonts w:ascii="仿宋" w:eastAsia="仿宋" w:hAnsi="仿宋" w:cs="仿宋"/>
          <w:color w:val="222222"/>
          <w:shd w:val="clear" w:color="auto" w:fill="FFFFFF"/>
        </w:rPr>
      </w:pPr>
      <w:r>
        <w:rPr>
          <w:rFonts w:ascii="仿宋" w:eastAsia="仿宋" w:hAnsi="仿宋" w:cs="仿宋" w:hint="eastAsia"/>
          <w:color w:val="222222"/>
          <w:shd w:val="clear" w:color="auto" w:fill="FFFFFF"/>
        </w:rPr>
        <w:lastRenderedPageBreak/>
        <w:t>书画作品要坚持以人民为中心的创作导向，坚持有思想的艺术和有艺术的思想相结合，大力弘扬新时代主旋律。</w:t>
      </w:r>
    </w:p>
    <w:p w:rsidR="00E31EAA" w:rsidRDefault="00834BBE">
      <w:pPr>
        <w:pStyle w:val="a3"/>
        <w:widowControl/>
        <w:numPr>
          <w:ilvl w:val="0"/>
          <w:numId w:val="4"/>
        </w:numPr>
        <w:shd w:val="clear" w:color="auto" w:fill="FFFFFF"/>
        <w:spacing w:beforeAutospacing="0" w:afterAutospacing="0" w:line="360" w:lineRule="atLeast"/>
        <w:ind w:right="240" w:firstLineChars="200" w:firstLine="480"/>
        <w:rPr>
          <w:rFonts w:ascii="仿宋" w:eastAsia="仿宋" w:hAnsi="仿宋" w:cs="仿宋"/>
          <w:color w:val="222222"/>
          <w:shd w:val="clear" w:color="auto" w:fill="FFFFFF"/>
        </w:rPr>
      </w:pPr>
      <w:r>
        <w:rPr>
          <w:rFonts w:ascii="仿宋" w:eastAsia="仿宋" w:hAnsi="仿宋" w:cs="仿宋" w:hint="eastAsia"/>
          <w:color w:val="222222"/>
          <w:shd w:val="clear" w:color="auto" w:fill="FFFFFF"/>
        </w:rPr>
        <w:t>摄影作品不得标有水印、</w:t>
      </w:r>
      <w:r>
        <w:rPr>
          <w:rFonts w:ascii="仿宋" w:eastAsia="仿宋" w:hAnsi="仿宋" w:cs="仿宋" w:hint="eastAsia"/>
          <w:color w:val="222222"/>
          <w:shd w:val="clear" w:color="auto" w:fill="FFFFFF"/>
        </w:rPr>
        <w:t>Logo</w:t>
      </w:r>
      <w:r>
        <w:rPr>
          <w:rFonts w:ascii="仿宋" w:eastAsia="仿宋" w:hAnsi="仿宋" w:cs="仿宋" w:hint="eastAsia"/>
          <w:color w:val="222222"/>
          <w:shd w:val="clear" w:color="auto" w:fill="FFFFFF"/>
        </w:rPr>
        <w:t>或者多图拼接，</w:t>
      </w:r>
      <w:r>
        <w:rPr>
          <w:rFonts w:ascii="仿宋" w:eastAsia="仿宋" w:hAnsi="仿宋" w:cs="仿宋" w:hint="eastAsia"/>
          <w:color w:val="222222"/>
          <w:shd w:val="clear" w:color="auto" w:fill="FFFFFF"/>
        </w:rPr>
        <w:t>JPEG</w:t>
      </w:r>
      <w:r>
        <w:rPr>
          <w:rFonts w:ascii="仿宋" w:eastAsia="仿宋" w:hAnsi="仿宋" w:cs="仿宋" w:hint="eastAsia"/>
          <w:color w:val="222222"/>
          <w:shd w:val="clear" w:color="auto" w:fill="FFFFFF"/>
        </w:rPr>
        <w:t>格式，每张图片需配文字说明。</w:t>
      </w:r>
      <w:r>
        <w:rPr>
          <w:rFonts w:ascii="仿宋" w:eastAsia="仿宋" w:hAnsi="仿宋" w:cs="仿宋" w:hint="eastAsia"/>
          <w:color w:val="222222"/>
          <w:shd w:val="clear" w:color="auto" w:fill="FFFFFF"/>
        </w:rPr>
        <w:t xml:space="preserve"> </w:t>
      </w:r>
    </w:p>
    <w:p w:rsidR="00E31EAA" w:rsidRDefault="00120BBC">
      <w:pPr>
        <w:pStyle w:val="a3"/>
        <w:widowControl/>
        <w:shd w:val="clear" w:color="auto" w:fill="FFFFFF"/>
        <w:spacing w:beforeAutospacing="0" w:afterAutospacing="0" w:line="360" w:lineRule="atLeast"/>
        <w:ind w:right="240" w:firstLineChars="200" w:firstLine="480"/>
        <w:rPr>
          <w:rFonts w:ascii="仿宋" w:eastAsia="仿宋" w:hAnsi="仿宋" w:cs="仿宋"/>
          <w:color w:val="222222"/>
          <w:shd w:val="clear" w:color="auto" w:fill="FFFFFF"/>
        </w:rPr>
      </w:pPr>
      <w:r>
        <w:rPr>
          <w:rFonts w:ascii="仿宋" w:eastAsia="仿宋" w:hAnsi="仿宋" w:cs="仿宋" w:hint="eastAsia"/>
          <w:color w:val="222222"/>
          <w:shd w:val="clear" w:color="auto" w:fill="FFFFFF"/>
        </w:rPr>
        <w:t>征集对象：党员师生</w:t>
      </w:r>
    </w:p>
    <w:p w:rsidR="00E31EAA" w:rsidRDefault="00834BBE">
      <w:pPr>
        <w:pStyle w:val="a3"/>
        <w:widowControl/>
        <w:shd w:val="clear" w:color="auto" w:fill="FFFFFF"/>
        <w:spacing w:beforeAutospacing="0" w:afterAutospacing="0" w:line="360" w:lineRule="atLeast"/>
        <w:ind w:right="240" w:firstLineChars="200" w:firstLine="480"/>
        <w:rPr>
          <w:rFonts w:ascii="仿宋" w:eastAsia="仿宋" w:hAnsi="仿宋" w:cs="仿宋"/>
          <w:color w:val="222222"/>
          <w:shd w:val="clear" w:color="auto" w:fill="FFFFFF"/>
        </w:rPr>
      </w:pPr>
      <w:r>
        <w:rPr>
          <w:rFonts w:ascii="仿宋" w:eastAsia="仿宋" w:hAnsi="仿宋" w:cs="仿宋" w:hint="eastAsia"/>
          <w:color w:val="222222"/>
          <w:shd w:val="clear" w:color="auto" w:fill="FFFFFF"/>
        </w:rPr>
        <w:t>征集时间：</w:t>
      </w:r>
      <w:r>
        <w:rPr>
          <w:rFonts w:ascii="仿宋" w:eastAsia="仿宋" w:hAnsi="仿宋" w:cs="仿宋" w:hint="eastAsia"/>
          <w:color w:val="222222"/>
          <w:shd w:val="clear" w:color="auto" w:fill="FFFFFF"/>
        </w:rPr>
        <w:t>2021</w:t>
      </w:r>
      <w:r>
        <w:rPr>
          <w:rFonts w:ascii="仿宋" w:eastAsia="仿宋" w:hAnsi="仿宋" w:cs="仿宋" w:hint="eastAsia"/>
          <w:color w:val="222222"/>
          <w:shd w:val="clear" w:color="auto" w:fill="FFFFFF"/>
        </w:rPr>
        <w:t>年</w:t>
      </w:r>
      <w:r>
        <w:rPr>
          <w:rFonts w:ascii="仿宋" w:eastAsia="仿宋" w:hAnsi="仿宋" w:cs="仿宋" w:hint="eastAsia"/>
          <w:color w:val="222222"/>
          <w:shd w:val="clear" w:color="auto" w:fill="FFFFFF"/>
        </w:rPr>
        <w:t>3</w:t>
      </w:r>
      <w:r>
        <w:rPr>
          <w:rFonts w:ascii="仿宋" w:eastAsia="仿宋" w:hAnsi="仿宋" w:cs="仿宋" w:hint="eastAsia"/>
          <w:color w:val="222222"/>
          <w:shd w:val="clear" w:color="auto" w:fill="FFFFFF"/>
        </w:rPr>
        <w:t>月至</w:t>
      </w:r>
      <w:r>
        <w:rPr>
          <w:rFonts w:ascii="仿宋" w:eastAsia="仿宋" w:hAnsi="仿宋" w:cs="仿宋" w:hint="eastAsia"/>
          <w:color w:val="222222"/>
          <w:shd w:val="clear" w:color="auto" w:fill="FFFFFF"/>
        </w:rPr>
        <w:t>5</w:t>
      </w:r>
      <w:r>
        <w:rPr>
          <w:rFonts w:ascii="仿宋" w:eastAsia="仿宋" w:hAnsi="仿宋" w:cs="仿宋" w:hint="eastAsia"/>
          <w:color w:val="222222"/>
          <w:shd w:val="clear" w:color="auto" w:fill="FFFFFF"/>
        </w:rPr>
        <w:t>月</w:t>
      </w:r>
    </w:p>
    <w:p w:rsidR="00E31EAA" w:rsidRDefault="00834BBE">
      <w:pPr>
        <w:pStyle w:val="a3"/>
        <w:widowControl/>
        <w:shd w:val="clear" w:color="auto" w:fill="FFFFFF"/>
        <w:spacing w:beforeAutospacing="0" w:afterAutospacing="0" w:line="360" w:lineRule="atLeast"/>
        <w:ind w:right="240" w:firstLineChars="200" w:firstLine="480"/>
        <w:rPr>
          <w:rFonts w:ascii="仿宋" w:eastAsia="仿宋" w:hAnsi="仿宋" w:cs="仿宋"/>
          <w:b/>
          <w:bCs/>
          <w:color w:val="222222"/>
          <w:shd w:val="clear" w:color="auto" w:fill="FFFFFF"/>
        </w:rPr>
      </w:pPr>
      <w:r>
        <w:rPr>
          <w:rFonts w:ascii="仿宋" w:eastAsia="仿宋" w:hAnsi="仿宋" w:cs="仿宋" w:hint="eastAsia"/>
          <w:color w:val="222222"/>
          <w:shd w:val="clear" w:color="auto" w:fill="FFFFFF"/>
        </w:rPr>
        <w:t>投稿方式：邮箱发送作品至</w:t>
      </w:r>
      <w:r>
        <w:rPr>
          <w:rFonts w:ascii="仿宋" w:eastAsia="仿宋" w:hAnsi="仿宋" w:cs="仿宋" w:hint="eastAsia"/>
          <w:color w:val="222222"/>
          <w:shd w:val="clear" w:color="auto" w:fill="FFFFFF"/>
        </w:rPr>
        <w:t>xxx@163.com</w:t>
      </w:r>
      <w:r>
        <w:rPr>
          <w:rFonts w:ascii="仿宋" w:eastAsia="仿宋" w:hAnsi="仿宋" w:cs="仿宋" w:hint="eastAsia"/>
          <w:color w:val="222222"/>
          <w:shd w:val="clear" w:color="auto" w:fill="FFFFFF"/>
        </w:rPr>
        <w:t>，备注姓名、班级（部门）、学号（工号）、电话，标题标注</w:t>
      </w:r>
      <w:r>
        <w:rPr>
          <w:rFonts w:ascii="仿宋" w:eastAsia="仿宋" w:hAnsi="仿宋" w:cs="仿宋" w:hint="eastAsia"/>
          <w:b/>
          <w:bCs/>
          <w:color w:val="222222"/>
          <w:shd w:val="clear" w:color="auto" w:fill="FFFFFF"/>
        </w:rPr>
        <w:t>[</w:t>
      </w:r>
      <w:r>
        <w:rPr>
          <w:rFonts w:ascii="仿宋" w:eastAsia="仿宋" w:hAnsi="仿宋" w:cs="仿宋" w:hint="eastAsia"/>
          <w:color w:val="222222"/>
          <w:shd w:val="clear" w:color="auto" w:fill="FFFFFF"/>
        </w:rPr>
        <w:t>为党献礼·共绘锦绣</w:t>
      </w:r>
      <w:r>
        <w:rPr>
          <w:rFonts w:ascii="仿宋" w:eastAsia="仿宋" w:hAnsi="仿宋" w:cs="仿宋" w:hint="eastAsia"/>
          <w:b/>
          <w:bCs/>
          <w:color w:val="222222"/>
          <w:shd w:val="clear" w:color="auto" w:fill="FFFFFF"/>
        </w:rPr>
        <w:t>]</w:t>
      </w:r>
      <w:r>
        <w:rPr>
          <w:rFonts w:ascii="仿宋" w:eastAsia="仿宋" w:hAnsi="仿宋" w:cs="仿宋" w:hint="eastAsia"/>
          <w:color w:val="222222"/>
          <w:shd w:val="clear" w:color="auto" w:fill="FFFFFF"/>
        </w:rPr>
        <w:t>。</w:t>
      </w:r>
    </w:p>
    <w:p w:rsidR="00E31EAA" w:rsidRDefault="00834BBE">
      <w:pPr>
        <w:pStyle w:val="a3"/>
        <w:widowControl/>
        <w:shd w:val="clear" w:color="auto" w:fill="FFFFFF"/>
        <w:spacing w:beforeAutospacing="0" w:afterAutospacing="0" w:line="360" w:lineRule="atLeast"/>
        <w:ind w:right="240" w:firstLineChars="200" w:firstLine="480"/>
        <w:rPr>
          <w:rFonts w:ascii="仿宋" w:eastAsia="仿宋" w:hAnsi="仿宋" w:cs="仿宋"/>
          <w:b/>
          <w:bCs/>
          <w:color w:val="222222"/>
          <w:shd w:val="clear" w:color="auto" w:fill="FFFFFF"/>
        </w:rPr>
      </w:pPr>
      <w:r>
        <w:rPr>
          <w:rFonts w:ascii="仿宋" w:eastAsia="仿宋" w:hAnsi="仿宋" w:cs="仿宋" w:hint="eastAsia"/>
          <w:color w:val="222222"/>
          <w:shd w:val="clear" w:color="auto" w:fill="FFFFFF"/>
        </w:rPr>
        <w:t>作品展示：优秀作品将在学院官网、公众号、今日校园等平台展示。</w:t>
      </w:r>
    </w:p>
    <w:p w:rsidR="00E31EAA" w:rsidRDefault="00834BBE">
      <w:pPr>
        <w:pStyle w:val="a3"/>
        <w:widowControl/>
        <w:numPr>
          <w:ilvl w:val="0"/>
          <w:numId w:val="2"/>
        </w:numPr>
        <w:shd w:val="clear" w:color="auto" w:fill="FFFFFF"/>
        <w:spacing w:beforeAutospacing="0" w:afterAutospacing="0" w:line="360" w:lineRule="atLeast"/>
        <w:ind w:left="420" w:right="240"/>
        <w:rPr>
          <w:rFonts w:ascii="仿宋" w:eastAsia="仿宋" w:hAnsi="仿宋" w:cs="仿宋"/>
          <w:b/>
          <w:bCs/>
          <w:color w:val="222222"/>
          <w:shd w:val="clear" w:color="auto" w:fill="FFFFFF"/>
        </w:rPr>
      </w:pPr>
      <w:r>
        <w:rPr>
          <w:rFonts w:ascii="仿宋" w:eastAsia="仿宋" w:hAnsi="仿宋" w:cs="仿宋" w:hint="eastAsia"/>
          <w:b/>
          <w:bCs/>
          <w:color w:val="222222"/>
          <w:shd w:val="clear" w:color="auto" w:fill="FFFFFF"/>
        </w:rPr>
        <w:t>“学党史·知党情·跟党走”专题学习会</w:t>
      </w:r>
    </w:p>
    <w:p w:rsidR="00E31EAA" w:rsidRDefault="00834BBE">
      <w:pPr>
        <w:pStyle w:val="a3"/>
        <w:widowControl/>
        <w:shd w:val="clear" w:color="auto" w:fill="FFFFFF"/>
        <w:spacing w:beforeAutospacing="0" w:afterAutospacing="0" w:line="360" w:lineRule="atLeast"/>
        <w:ind w:right="240" w:firstLineChars="200" w:firstLine="480"/>
        <w:rPr>
          <w:rFonts w:ascii="仿宋" w:eastAsia="仿宋" w:hAnsi="仿宋" w:cs="仿宋"/>
          <w:color w:val="222222"/>
          <w:shd w:val="clear" w:color="auto" w:fill="FFFFFF"/>
        </w:rPr>
      </w:pPr>
      <w:r>
        <w:rPr>
          <w:rFonts w:ascii="仿宋" w:eastAsia="仿宋" w:hAnsi="仿宋" w:cs="仿宋" w:hint="eastAsia"/>
          <w:color w:val="222222"/>
          <w:shd w:val="clear" w:color="auto" w:fill="FFFFFF"/>
        </w:rPr>
        <w:t>在建党一百周年之际，我院组织党员开展“学党史·知党情·跟党走”专题学习会，组织开展广大党员同志集中学习和集体讨论，重点学习党史学习教育动员大会内容以及习近平总书记一系列重要讲话精神，邀请马克思主义学院教师或外聘专家进行讲解，引导广大</w:t>
      </w:r>
      <w:r w:rsidR="0006454D">
        <w:rPr>
          <w:rFonts w:ascii="仿宋" w:eastAsia="仿宋" w:hAnsi="仿宋" w:cs="仿宋" w:hint="eastAsia"/>
          <w:color w:val="222222"/>
          <w:shd w:val="clear" w:color="auto" w:fill="FFFFFF"/>
        </w:rPr>
        <w:t>师生</w:t>
      </w:r>
      <w:r>
        <w:rPr>
          <w:rFonts w:ascii="仿宋" w:eastAsia="仿宋" w:hAnsi="仿宋" w:cs="仿宋" w:hint="eastAsia"/>
          <w:color w:val="222222"/>
          <w:shd w:val="clear" w:color="auto" w:fill="FFFFFF"/>
        </w:rPr>
        <w:t>党员开展深入全面的讨论，进一步把思想和行动统一到中央的决策部署上来，进一步把党史学习教育活动的建设成果，转化建设学校与社会做贡献、当先锋的强大动力。</w:t>
      </w:r>
    </w:p>
    <w:p w:rsidR="00E31EAA" w:rsidRDefault="00834BBE">
      <w:pPr>
        <w:pStyle w:val="a3"/>
        <w:widowControl/>
        <w:shd w:val="clear" w:color="auto" w:fill="FFFFFF"/>
        <w:spacing w:beforeAutospacing="0" w:afterAutospacing="0" w:line="360" w:lineRule="atLeast"/>
        <w:ind w:right="240" w:firstLineChars="200" w:firstLine="480"/>
        <w:rPr>
          <w:rFonts w:ascii="仿宋" w:eastAsia="仿宋" w:hAnsi="仿宋" w:cs="仿宋"/>
          <w:color w:val="222222"/>
          <w:shd w:val="clear" w:color="auto" w:fill="FFFFFF"/>
        </w:rPr>
      </w:pPr>
      <w:r>
        <w:rPr>
          <w:rFonts w:ascii="仿宋" w:eastAsia="仿宋" w:hAnsi="仿宋" w:cs="仿宋" w:hint="eastAsia"/>
          <w:color w:val="222222"/>
          <w:shd w:val="clear" w:color="auto" w:fill="FFFFFF"/>
        </w:rPr>
        <w:t>活</w:t>
      </w:r>
      <w:r>
        <w:rPr>
          <w:rFonts w:ascii="仿宋" w:eastAsia="仿宋" w:hAnsi="仿宋" w:cs="仿宋" w:hint="eastAsia"/>
          <w:color w:val="222222"/>
          <w:shd w:val="clear" w:color="auto" w:fill="FFFFFF"/>
        </w:rPr>
        <w:t>动对象：</w:t>
      </w:r>
      <w:r w:rsidR="00120BBC">
        <w:rPr>
          <w:rFonts w:ascii="仿宋" w:eastAsia="仿宋" w:hAnsi="仿宋" w:cs="仿宋" w:hint="eastAsia"/>
          <w:color w:val="222222"/>
          <w:shd w:val="clear" w:color="auto" w:fill="FFFFFF"/>
        </w:rPr>
        <w:t>党员师生</w:t>
      </w:r>
    </w:p>
    <w:p w:rsidR="00E31EAA" w:rsidRDefault="00834BBE">
      <w:pPr>
        <w:pStyle w:val="a3"/>
        <w:widowControl/>
        <w:shd w:val="clear" w:color="auto" w:fill="FFFFFF"/>
        <w:spacing w:beforeAutospacing="0" w:afterAutospacing="0" w:line="360" w:lineRule="atLeast"/>
        <w:ind w:right="240" w:firstLineChars="200" w:firstLine="480"/>
        <w:rPr>
          <w:rFonts w:ascii="仿宋" w:eastAsia="仿宋" w:hAnsi="仿宋" w:cs="仿宋"/>
          <w:color w:val="222222"/>
          <w:shd w:val="clear" w:color="auto" w:fill="FFFFFF"/>
        </w:rPr>
      </w:pPr>
      <w:r>
        <w:rPr>
          <w:rFonts w:ascii="仿宋" w:eastAsia="仿宋" w:hAnsi="仿宋" w:cs="仿宋" w:hint="eastAsia"/>
          <w:color w:val="222222"/>
          <w:shd w:val="clear" w:color="auto" w:fill="FFFFFF"/>
        </w:rPr>
        <w:t>活动时间：</w:t>
      </w:r>
      <w:r>
        <w:rPr>
          <w:rFonts w:ascii="仿宋" w:eastAsia="仿宋" w:hAnsi="仿宋" w:cs="仿宋" w:hint="eastAsia"/>
          <w:color w:val="222222"/>
          <w:shd w:val="clear" w:color="auto" w:fill="FFFFFF"/>
        </w:rPr>
        <w:t>2021</w:t>
      </w:r>
      <w:r>
        <w:rPr>
          <w:rFonts w:ascii="仿宋" w:eastAsia="仿宋" w:hAnsi="仿宋" w:cs="仿宋" w:hint="eastAsia"/>
          <w:color w:val="222222"/>
          <w:shd w:val="clear" w:color="auto" w:fill="FFFFFF"/>
        </w:rPr>
        <w:t>年</w:t>
      </w:r>
      <w:r>
        <w:rPr>
          <w:rFonts w:ascii="仿宋" w:eastAsia="仿宋" w:hAnsi="仿宋" w:cs="仿宋" w:hint="eastAsia"/>
          <w:color w:val="222222"/>
          <w:shd w:val="clear" w:color="auto" w:fill="FFFFFF"/>
        </w:rPr>
        <w:t>3</w:t>
      </w:r>
      <w:r>
        <w:rPr>
          <w:rFonts w:ascii="仿宋" w:eastAsia="仿宋" w:hAnsi="仿宋" w:cs="仿宋" w:hint="eastAsia"/>
          <w:color w:val="222222"/>
          <w:shd w:val="clear" w:color="auto" w:fill="FFFFFF"/>
        </w:rPr>
        <w:t>月</w:t>
      </w:r>
      <w:r>
        <w:rPr>
          <w:rFonts w:ascii="仿宋" w:eastAsia="仿宋" w:hAnsi="仿宋" w:cs="仿宋" w:hint="eastAsia"/>
          <w:color w:val="222222"/>
          <w:shd w:val="clear" w:color="auto" w:fill="FFFFFF"/>
        </w:rPr>
        <w:t>5</w:t>
      </w:r>
      <w:r>
        <w:rPr>
          <w:rFonts w:ascii="仿宋" w:eastAsia="仿宋" w:hAnsi="仿宋" w:cs="仿宋" w:hint="eastAsia"/>
          <w:color w:val="222222"/>
          <w:shd w:val="clear" w:color="auto" w:fill="FFFFFF"/>
        </w:rPr>
        <w:t>日</w:t>
      </w:r>
    </w:p>
    <w:p w:rsidR="00E31EAA" w:rsidRDefault="00834BBE">
      <w:pPr>
        <w:pStyle w:val="a3"/>
        <w:widowControl/>
        <w:shd w:val="clear" w:color="auto" w:fill="FFFFFF"/>
        <w:spacing w:beforeAutospacing="0" w:afterAutospacing="0" w:line="360" w:lineRule="atLeast"/>
        <w:ind w:right="240" w:firstLineChars="200" w:firstLine="480"/>
        <w:rPr>
          <w:rFonts w:ascii="仿宋" w:eastAsia="仿宋" w:hAnsi="仿宋" w:cs="仿宋"/>
          <w:color w:val="222222"/>
          <w:shd w:val="clear" w:color="auto" w:fill="FFFFFF"/>
        </w:rPr>
      </w:pPr>
      <w:r>
        <w:rPr>
          <w:rFonts w:ascii="仿宋" w:eastAsia="仿宋" w:hAnsi="仿宋" w:cs="仿宋" w:hint="eastAsia"/>
          <w:color w:val="222222"/>
          <w:shd w:val="clear" w:color="auto" w:fill="FFFFFF"/>
        </w:rPr>
        <w:t>活动地点：崇一楼文南</w:t>
      </w:r>
      <w:r>
        <w:rPr>
          <w:rFonts w:ascii="仿宋" w:eastAsia="仿宋" w:hAnsi="仿宋" w:cs="仿宋" w:hint="eastAsia"/>
          <w:color w:val="222222"/>
          <w:shd w:val="clear" w:color="auto" w:fill="FFFFFF"/>
        </w:rPr>
        <w:t>201</w:t>
      </w:r>
    </w:p>
    <w:p w:rsidR="00E31EAA" w:rsidRDefault="00834BBE">
      <w:pPr>
        <w:pStyle w:val="a3"/>
        <w:widowControl/>
        <w:numPr>
          <w:ilvl w:val="0"/>
          <w:numId w:val="2"/>
        </w:numPr>
        <w:shd w:val="clear" w:color="auto" w:fill="FFFFFF"/>
        <w:spacing w:beforeAutospacing="0" w:afterAutospacing="0" w:line="360" w:lineRule="atLeast"/>
        <w:ind w:left="420" w:right="240"/>
        <w:rPr>
          <w:rFonts w:ascii="仿宋" w:eastAsia="仿宋" w:hAnsi="仿宋" w:cs="仿宋"/>
          <w:b/>
          <w:bCs/>
          <w:color w:val="222222"/>
          <w:shd w:val="clear" w:color="auto" w:fill="FFFFFF"/>
        </w:rPr>
      </w:pPr>
      <w:r>
        <w:rPr>
          <w:rFonts w:ascii="仿宋" w:eastAsia="仿宋" w:hAnsi="仿宋" w:cs="仿宋" w:hint="eastAsia"/>
          <w:b/>
          <w:bCs/>
          <w:color w:val="222222"/>
          <w:shd w:val="clear" w:color="auto" w:fill="FFFFFF"/>
        </w:rPr>
        <w:t>“跟着电影学党史·心里有话对党说”经典电影主题教育活动</w:t>
      </w:r>
    </w:p>
    <w:p w:rsidR="00E31EAA" w:rsidRDefault="00834BBE">
      <w:pPr>
        <w:pStyle w:val="a3"/>
        <w:widowControl/>
        <w:shd w:val="clear" w:color="auto" w:fill="FFFFFF"/>
        <w:spacing w:beforeAutospacing="0" w:afterAutospacing="0" w:line="360" w:lineRule="atLeast"/>
        <w:ind w:right="240" w:firstLineChars="200" w:firstLine="480"/>
        <w:rPr>
          <w:rFonts w:ascii="仿宋" w:eastAsia="仿宋" w:hAnsi="仿宋" w:cs="仿宋"/>
          <w:color w:val="222222"/>
          <w:shd w:val="clear" w:color="auto" w:fill="FFFFFF"/>
        </w:rPr>
      </w:pPr>
      <w:r>
        <w:rPr>
          <w:rFonts w:ascii="仿宋" w:eastAsia="仿宋" w:hAnsi="仿宋" w:cs="仿宋" w:hint="eastAsia"/>
          <w:color w:val="222222"/>
          <w:shd w:val="clear" w:color="auto" w:fill="FFFFFF"/>
        </w:rPr>
        <w:t>中国共产党百年党史，是为民族独立、人民解放不懈奋斗的历史，是为国家繁荣富强、人民共同富裕奋进开拓的历史。为隆重庆祝中国共产党成立</w:t>
      </w:r>
      <w:r>
        <w:rPr>
          <w:rFonts w:ascii="仿宋" w:eastAsia="仿宋" w:hAnsi="仿宋" w:cs="仿宋" w:hint="eastAsia"/>
          <w:color w:val="222222"/>
          <w:shd w:val="clear" w:color="auto" w:fill="FFFFFF"/>
        </w:rPr>
        <w:t>100</w:t>
      </w:r>
      <w:r>
        <w:rPr>
          <w:rFonts w:ascii="仿宋" w:eastAsia="仿宋" w:hAnsi="仿宋" w:cs="仿宋" w:hint="eastAsia"/>
          <w:color w:val="222222"/>
          <w:shd w:val="clear" w:color="auto" w:fill="FFFFFF"/>
        </w:rPr>
        <w:t>周年这一历史性时刻，我院全面开展“跟着电影学党史·心里有话对党说”经典电影主题教育活动，根据中国共产党的发展历程，通过线下的方式陆续播放《建党伟业》《遵义会议》《长征》等</w:t>
      </w:r>
      <w:r>
        <w:rPr>
          <w:rFonts w:ascii="仿宋" w:eastAsia="仿宋" w:hAnsi="仿宋" w:cs="仿宋" w:hint="eastAsia"/>
          <w:color w:val="222222"/>
          <w:shd w:val="clear" w:color="auto" w:fill="FFFFFF"/>
        </w:rPr>
        <w:t>15</w:t>
      </w:r>
      <w:r>
        <w:rPr>
          <w:rFonts w:ascii="仿宋" w:eastAsia="仿宋" w:hAnsi="仿宋" w:cs="仿宋" w:hint="eastAsia"/>
          <w:color w:val="222222"/>
          <w:shd w:val="clear" w:color="auto" w:fill="FFFFFF"/>
        </w:rPr>
        <w:t>部电影，让广大</w:t>
      </w:r>
      <w:r w:rsidR="0006454D">
        <w:rPr>
          <w:rFonts w:ascii="仿宋" w:eastAsia="仿宋" w:hAnsi="仿宋" w:cs="仿宋" w:hint="eastAsia"/>
          <w:color w:val="222222"/>
          <w:shd w:val="clear" w:color="auto" w:fill="FFFFFF"/>
        </w:rPr>
        <w:t>师生</w:t>
      </w:r>
      <w:r>
        <w:rPr>
          <w:rFonts w:ascii="仿宋" w:eastAsia="仿宋" w:hAnsi="仿宋" w:cs="仿宋" w:hint="eastAsia"/>
          <w:color w:val="222222"/>
          <w:shd w:val="clear" w:color="auto" w:fill="FFFFFF"/>
        </w:rPr>
        <w:t>重温红色经典电影，了解我们党艰苦卓绝的奋斗历程，从而树立振兴中华的伟大理想，争做新时代下的优秀青年人。</w:t>
      </w:r>
    </w:p>
    <w:p w:rsidR="00E31EAA" w:rsidRDefault="00120BBC">
      <w:pPr>
        <w:pStyle w:val="a3"/>
        <w:widowControl/>
        <w:shd w:val="clear" w:color="auto" w:fill="FFFFFF"/>
        <w:spacing w:beforeAutospacing="0" w:afterAutospacing="0" w:line="360" w:lineRule="atLeast"/>
        <w:ind w:right="240" w:firstLineChars="200" w:firstLine="480"/>
        <w:rPr>
          <w:rFonts w:ascii="仿宋" w:eastAsia="仿宋" w:hAnsi="仿宋" w:cs="仿宋"/>
          <w:color w:val="222222"/>
          <w:shd w:val="clear" w:color="auto" w:fill="FFFFFF"/>
        </w:rPr>
      </w:pPr>
      <w:r>
        <w:rPr>
          <w:rFonts w:ascii="仿宋" w:eastAsia="仿宋" w:hAnsi="仿宋" w:cs="仿宋" w:hint="eastAsia"/>
          <w:color w:val="222222"/>
          <w:shd w:val="clear" w:color="auto" w:fill="FFFFFF"/>
        </w:rPr>
        <w:t>活动对象：党员师生</w:t>
      </w:r>
    </w:p>
    <w:p w:rsidR="00E31EAA" w:rsidRDefault="00834BBE">
      <w:pPr>
        <w:pStyle w:val="a3"/>
        <w:widowControl/>
        <w:shd w:val="clear" w:color="auto" w:fill="FFFFFF"/>
        <w:spacing w:beforeAutospacing="0" w:afterAutospacing="0" w:line="360" w:lineRule="atLeast"/>
        <w:ind w:right="240" w:firstLineChars="200" w:firstLine="480"/>
        <w:rPr>
          <w:rFonts w:ascii="仿宋" w:eastAsia="仿宋" w:hAnsi="仿宋" w:cs="仿宋"/>
          <w:color w:val="222222"/>
          <w:shd w:val="clear" w:color="auto" w:fill="FFFFFF"/>
        </w:rPr>
      </w:pPr>
      <w:r>
        <w:rPr>
          <w:rFonts w:ascii="仿宋" w:eastAsia="仿宋" w:hAnsi="仿宋" w:cs="仿宋" w:hint="eastAsia"/>
          <w:color w:val="222222"/>
          <w:shd w:val="clear" w:color="auto" w:fill="FFFFFF"/>
        </w:rPr>
        <w:t>活动时间：</w:t>
      </w:r>
      <w:r>
        <w:rPr>
          <w:rFonts w:ascii="仿宋" w:eastAsia="仿宋" w:hAnsi="仿宋" w:cs="仿宋" w:hint="eastAsia"/>
          <w:color w:val="222222"/>
          <w:shd w:val="clear" w:color="auto" w:fill="FFFFFF"/>
        </w:rPr>
        <w:t>2021</w:t>
      </w:r>
      <w:r>
        <w:rPr>
          <w:rFonts w:ascii="仿宋" w:eastAsia="仿宋" w:hAnsi="仿宋" w:cs="仿宋" w:hint="eastAsia"/>
          <w:color w:val="222222"/>
          <w:shd w:val="clear" w:color="auto" w:fill="FFFFFF"/>
        </w:rPr>
        <w:t>年</w:t>
      </w:r>
      <w:r>
        <w:rPr>
          <w:rFonts w:ascii="仿宋" w:eastAsia="仿宋" w:hAnsi="仿宋" w:cs="仿宋" w:hint="eastAsia"/>
          <w:color w:val="222222"/>
          <w:shd w:val="clear" w:color="auto" w:fill="FFFFFF"/>
        </w:rPr>
        <w:t>4</w:t>
      </w:r>
      <w:r>
        <w:rPr>
          <w:rFonts w:ascii="仿宋" w:eastAsia="仿宋" w:hAnsi="仿宋" w:cs="仿宋" w:hint="eastAsia"/>
          <w:color w:val="222222"/>
          <w:shd w:val="clear" w:color="auto" w:fill="FFFFFF"/>
        </w:rPr>
        <w:t>月</w:t>
      </w:r>
      <w:r>
        <w:rPr>
          <w:rFonts w:ascii="仿宋" w:eastAsia="仿宋" w:hAnsi="仿宋" w:cs="仿宋" w:hint="eastAsia"/>
          <w:color w:val="222222"/>
          <w:shd w:val="clear" w:color="auto" w:fill="FFFFFF"/>
        </w:rPr>
        <w:t>1</w:t>
      </w:r>
      <w:r>
        <w:rPr>
          <w:rFonts w:ascii="仿宋" w:eastAsia="仿宋" w:hAnsi="仿宋" w:cs="仿宋" w:hint="eastAsia"/>
          <w:color w:val="222222"/>
          <w:shd w:val="clear" w:color="auto" w:fill="FFFFFF"/>
        </w:rPr>
        <w:t>日至</w:t>
      </w:r>
      <w:r>
        <w:rPr>
          <w:rFonts w:ascii="仿宋" w:eastAsia="仿宋" w:hAnsi="仿宋" w:cs="仿宋" w:hint="eastAsia"/>
          <w:color w:val="222222"/>
          <w:shd w:val="clear" w:color="auto" w:fill="FFFFFF"/>
        </w:rPr>
        <w:t>4</w:t>
      </w:r>
      <w:r>
        <w:rPr>
          <w:rFonts w:ascii="仿宋" w:eastAsia="仿宋" w:hAnsi="仿宋" w:cs="仿宋" w:hint="eastAsia"/>
          <w:color w:val="222222"/>
          <w:shd w:val="clear" w:color="auto" w:fill="FFFFFF"/>
        </w:rPr>
        <w:t>月</w:t>
      </w:r>
      <w:r>
        <w:rPr>
          <w:rFonts w:ascii="仿宋" w:eastAsia="仿宋" w:hAnsi="仿宋" w:cs="仿宋" w:hint="eastAsia"/>
          <w:color w:val="222222"/>
          <w:shd w:val="clear" w:color="auto" w:fill="FFFFFF"/>
        </w:rPr>
        <w:t>30</w:t>
      </w:r>
      <w:r>
        <w:rPr>
          <w:rFonts w:ascii="仿宋" w:eastAsia="仿宋" w:hAnsi="仿宋" w:cs="仿宋" w:hint="eastAsia"/>
          <w:color w:val="222222"/>
          <w:shd w:val="clear" w:color="auto" w:fill="FFFFFF"/>
        </w:rPr>
        <w:t>日每晚</w:t>
      </w:r>
      <w:r>
        <w:rPr>
          <w:rFonts w:ascii="仿宋" w:eastAsia="仿宋" w:hAnsi="仿宋" w:cs="仿宋" w:hint="eastAsia"/>
          <w:color w:val="222222"/>
          <w:shd w:val="clear" w:color="auto" w:fill="FFFFFF"/>
        </w:rPr>
        <w:t>6</w:t>
      </w:r>
      <w:r>
        <w:rPr>
          <w:rFonts w:ascii="仿宋" w:eastAsia="仿宋" w:hAnsi="仿宋" w:cs="仿宋" w:hint="eastAsia"/>
          <w:color w:val="222222"/>
          <w:shd w:val="clear" w:color="auto" w:fill="FFFFFF"/>
        </w:rPr>
        <w:t>点</w:t>
      </w:r>
    </w:p>
    <w:p w:rsidR="00E31EAA" w:rsidRDefault="00834BBE">
      <w:pPr>
        <w:pStyle w:val="a3"/>
        <w:widowControl/>
        <w:shd w:val="clear" w:color="auto" w:fill="FFFFFF"/>
        <w:spacing w:beforeAutospacing="0" w:afterAutospacing="0" w:line="360" w:lineRule="atLeast"/>
        <w:ind w:right="240" w:firstLineChars="200" w:firstLine="480"/>
        <w:rPr>
          <w:rFonts w:ascii="仿宋" w:eastAsia="仿宋" w:hAnsi="仿宋" w:cs="仿宋"/>
          <w:color w:val="222222"/>
          <w:shd w:val="clear" w:color="auto" w:fill="FFFFFF"/>
        </w:rPr>
      </w:pPr>
      <w:r>
        <w:rPr>
          <w:rFonts w:ascii="仿宋" w:eastAsia="仿宋" w:hAnsi="仿宋" w:cs="仿宋" w:hint="eastAsia"/>
          <w:color w:val="222222"/>
          <w:shd w:val="clear" w:color="auto" w:fill="FFFFFF"/>
        </w:rPr>
        <w:t>活动地点：待</w:t>
      </w:r>
      <w:r>
        <w:rPr>
          <w:rFonts w:ascii="仿宋" w:eastAsia="仿宋" w:hAnsi="仿宋" w:cs="仿宋" w:hint="eastAsia"/>
          <w:color w:val="222222"/>
          <w:shd w:val="clear" w:color="auto" w:fill="FFFFFF"/>
        </w:rPr>
        <w:t>定</w:t>
      </w:r>
    </w:p>
    <w:p w:rsidR="00E31EAA" w:rsidRDefault="00834BBE">
      <w:pPr>
        <w:pStyle w:val="a3"/>
        <w:widowControl/>
        <w:numPr>
          <w:ilvl w:val="0"/>
          <w:numId w:val="2"/>
        </w:numPr>
        <w:shd w:val="clear" w:color="auto" w:fill="FFFFFF"/>
        <w:spacing w:beforeAutospacing="0" w:afterAutospacing="0" w:line="360" w:lineRule="atLeast"/>
        <w:ind w:left="420" w:right="240"/>
        <w:rPr>
          <w:rFonts w:ascii="仿宋" w:eastAsia="仿宋" w:hAnsi="仿宋" w:cs="仿宋"/>
          <w:b/>
          <w:bCs/>
          <w:color w:val="222222"/>
          <w:shd w:val="clear" w:color="auto" w:fill="FFFFFF"/>
        </w:rPr>
      </w:pPr>
      <w:r>
        <w:rPr>
          <w:rFonts w:ascii="仿宋" w:eastAsia="仿宋" w:hAnsi="仿宋" w:cs="仿宋" w:hint="eastAsia"/>
          <w:b/>
          <w:bCs/>
          <w:color w:val="222222"/>
          <w:shd w:val="clear" w:color="auto" w:fill="FFFFFF"/>
        </w:rPr>
        <w:t>“颂党百年·党史接力”挑战赛</w:t>
      </w:r>
    </w:p>
    <w:p w:rsidR="00E31EAA" w:rsidRDefault="00834BBE">
      <w:pPr>
        <w:pStyle w:val="a3"/>
        <w:widowControl/>
        <w:shd w:val="clear" w:color="auto" w:fill="FFFFFF"/>
        <w:spacing w:beforeAutospacing="0" w:afterAutospacing="0" w:line="360" w:lineRule="atLeast"/>
        <w:ind w:right="240" w:firstLineChars="200" w:firstLine="480"/>
        <w:rPr>
          <w:rFonts w:ascii="仿宋" w:eastAsia="仿宋" w:hAnsi="仿宋" w:cs="仿宋"/>
          <w:color w:val="222222"/>
          <w:shd w:val="clear" w:color="auto" w:fill="FFFFFF"/>
        </w:rPr>
      </w:pPr>
      <w:r>
        <w:rPr>
          <w:rFonts w:ascii="仿宋" w:eastAsia="仿宋" w:hAnsi="仿宋" w:cs="仿宋" w:hint="eastAsia"/>
          <w:color w:val="222222"/>
          <w:shd w:val="clear" w:color="auto" w:fill="FFFFFF"/>
        </w:rPr>
        <w:t>建党百年之际，我院积极响应党和国家的号召，通过开展“颂党百年·党史接力”挑战赛来回顾中国共产党从成立到发展到壮大的心路历程，表达对建党百年以来的丰功伟绩的传颂，进一步弘扬中国共产党员的先进事迹和优良品质。我院将通过官网网站、今日校园等平台进行线上党史知识竞赛，让广大</w:t>
      </w:r>
      <w:r w:rsidR="0006454D">
        <w:rPr>
          <w:rFonts w:ascii="仿宋" w:eastAsia="仿宋" w:hAnsi="仿宋" w:cs="仿宋" w:hint="eastAsia"/>
          <w:color w:val="222222"/>
          <w:shd w:val="clear" w:color="auto" w:fill="FFFFFF"/>
        </w:rPr>
        <w:t>师生</w:t>
      </w:r>
      <w:r>
        <w:rPr>
          <w:rFonts w:ascii="仿宋" w:eastAsia="仿宋" w:hAnsi="仿宋" w:cs="仿宋" w:hint="eastAsia"/>
          <w:color w:val="222222"/>
          <w:shd w:val="clear" w:color="auto" w:fill="FFFFFF"/>
        </w:rPr>
        <w:t>从全方位了解共产党员、了解共产党为祖国建设多作出的贡献，加深爱国主义情感教育，从而加强学生思想政治教育，提高自身政治理论修养。</w:t>
      </w:r>
    </w:p>
    <w:p w:rsidR="00E31EAA" w:rsidRDefault="00834BBE">
      <w:pPr>
        <w:pStyle w:val="a3"/>
        <w:widowControl/>
        <w:shd w:val="clear" w:color="auto" w:fill="FFFFFF"/>
        <w:spacing w:beforeAutospacing="0" w:afterAutospacing="0" w:line="360" w:lineRule="atLeast"/>
        <w:ind w:right="240" w:firstLineChars="200" w:firstLine="480"/>
        <w:rPr>
          <w:rFonts w:ascii="仿宋" w:eastAsia="仿宋" w:hAnsi="仿宋" w:cs="仿宋"/>
          <w:color w:val="222222"/>
          <w:shd w:val="clear" w:color="auto" w:fill="FFFFFF"/>
        </w:rPr>
      </w:pPr>
      <w:r>
        <w:rPr>
          <w:rFonts w:ascii="仿宋" w:eastAsia="仿宋" w:hAnsi="仿宋" w:cs="仿宋" w:hint="eastAsia"/>
          <w:color w:val="222222"/>
          <w:shd w:val="clear" w:color="auto" w:fill="FFFFFF"/>
        </w:rPr>
        <w:t>活动对象：全校师生</w:t>
      </w:r>
    </w:p>
    <w:p w:rsidR="00E31EAA" w:rsidRDefault="00834BBE">
      <w:pPr>
        <w:pStyle w:val="a3"/>
        <w:widowControl/>
        <w:shd w:val="clear" w:color="auto" w:fill="FFFFFF"/>
        <w:spacing w:beforeAutospacing="0" w:afterAutospacing="0" w:line="360" w:lineRule="atLeast"/>
        <w:ind w:right="240" w:firstLineChars="200" w:firstLine="480"/>
        <w:rPr>
          <w:rFonts w:ascii="仿宋" w:eastAsia="仿宋" w:hAnsi="仿宋" w:cs="仿宋"/>
          <w:b/>
          <w:bCs/>
          <w:color w:val="222222"/>
          <w:shd w:val="clear" w:color="auto" w:fill="FFFFFF"/>
        </w:rPr>
      </w:pPr>
      <w:r>
        <w:rPr>
          <w:rFonts w:ascii="仿宋" w:eastAsia="仿宋" w:hAnsi="仿宋" w:cs="仿宋" w:hint="eastAsia"/>
          <w:color w:val="222222"/>
          <w:shd w:val="clear" w:color="auto" w:fill="FFFFFF"/>
        </w:rPr>
        <w:lastRenderedPageBreak/>
        <w:t>活动时间：</w:t>
      </w:r>
      <w:r>
        <w:rPr>
          <w:rFonts w:ascii="仿宋" w:eastAsia="仿宋" w:hAnsi="仿宋" w:cs="仿宋" w:hint="eastAsia"/>
          <w:color w:val="222222"/>
          <w:shd w:val="clear" w:color="auto" w:fill="FFFFFF"/>
        </w:rPr>
        <w:t>2021</w:t>
      </w:r>
      <w:r>
        <w:rPr>
          <w:rFonts w:ascii="仿宋" w:eastAsia="仿宋" w:hAnsi="仿宋" w:cs="仿宋" w:hint="eastAsia"/>
          <w:color w:val="222222"/>
          <w:shd w:val="clear" w:color="auto" w:fill="FFFFFF"/>
        </w:rPr>
        <w:t>年</w:t>
      </w:r>
      <w:r>
        <w:rPr>
          <w:rFonts w:ascii="仿宋" w:eastAsia="仿宋" w:hAnsi="仿宋" w:cs="仿宋" w:hint="eastAsia"/>
          <w:color w:val="222222"/>
          <w:shd w:val="clear" w:color="auto" w:fill="FFFFFF"/>
        </w:rPr>
        <w:t>5</w:t>
      </w:r>
      <w:r>
        <w:rPr>
          <w:rFonts w:ascii="仿宋" w:eastAsia="仿宋" w:hAnsi="仿宋" w:cs="仿宋" w:hint="eastAsia"/>
          <w:color w:val="222222"/>
          <w:shd w:val="clear" w:color="auto" w:fill="FFFFFF"/>
        </w:rPr>
        <w:t>月</w:t>
      </w:r>
      <w:r>
        <w:rPr>
          <w:rFonts w:ascii="仿宋" w:eastAsia="仿宋" w:hAnsi="仿宋" w:cs="仿宋" w:hint="eastAsia"/>
          <w:color w:val="222222"/>
          <w:shd w:val="clear" w:color="auto" w:fill="FFFFFF"/>
        </w:rPr>
        <w:t>1</w:t>
      </w:r>
      <w:r>
        <w:rPr>
          <w:rFonts w:ascii="仿宋" w:eastAsia="仿宋" w:hAnsi="仿宋" w:cs="仿宋" w:hint="eastAsia"/>
          <w:color w:val="222222"/>
          <w:shd w:val="clear" w:color="auto" w:fill="FFFFFF"/>
        </w:rPr>
        <w:t>日至</w:t>
      </w:r>
      <w:r>
        <w:rPr>
          <w:rFonts w:ascii="仿宋" w:eastAsia="仿宋" w:hAnsi="仿宋" w:cs="仿宋" w:hint="eastAsia"/>
          <w:color w:val="222222"/>
          <w:shd w:val="clear" w:color="auto" w:fill="FFFFFF"/>
        </w:rPr>
        <w:t>5</w:t>
      </w:r>
      <w:r>
        <w:rPr>
          <w:rFonts w:ascii="仿宋" w:eastAsia="仿宋" w:hAnsi="仿宋" w:cs="仿宋" w:hint="eastAsia"/>
          <w:color w:val="222222"/>
          <w:shd w:val="clear" w:color="auto" w:fill="FFFFFF"/>
        </w:rPr>
        <w:t>月</w:t>
      </w:r>
      <w:r>
        <w:rPr>
          <w:rFonts w:ascii="仿宋" w:eastAsia="仿宋" w:hAnsi="仿宋" w:cs="仿宋" w:hint="eastAsia"/>
          <w:color w:val="222222"/>
          <w:shd w:val="clear" w:color="auto" w:fill="FFFFFF"/>
        </w:rPr>
        <w:t>31</w:t>
      </w:r>
      <w:r>
        <w:rPr>
          <w:rFonts w:ascii="仿宋" w:eastAsia="仿宋" w:hAnsi="仿宋" w:cs="仿宋" w:hint="eastAsia"/>
          <w:color w:val="222222"/>
          <w:shd w:val="clear" w:color="auto" w:fill="FFFFFF"/>
        </w:rPr>
        <w:t>日</w:t>
      </w:r>
    </w:p>
    <w:p w:rsidR="00E31EAA" w:rsidRDefault="00834BBE">
      <w:pPr>
        <w:pStyle w:val="a3"/>
        <w:widowControl/>
        <w:numPr>
          <w:ilvl w:val="0"/>
          <w:numId w:val="2"/>
        </w:numPr>
        <w:shd w:val="clear" w:color="auto" w:fill="FFFFFF"/>
        <w:spacing w:beforeAutospacing="0" w:afterAutospacing="0" w:line="360" w:lineRule="atLeast"/>
        <w:ind w:left="420" w:right="240"/>
        <w:rPr>
          <w:rFonts w:ascii="仿宋" w:eastAsia="仿宋" w:hAnsi="仿宋" w:cs="仿宋"/>
          <w:b/>
          <w:bCs/>
          <w:color w:val="222222"/>
          <w:shd w:val="clear" w:color="auto" w:fill="FFFFFF"/>
        </w:rPr>
      </w:pPr>
      <w:r>
        <w:rPr>
          <w:rFonts w:ascii="仿宋" w:eastAsia="仿宋" w:hAnsi="仿宋" w:cs="仿宋" w:hint="eastAsia"/>
          <w:b/>
          <w:bCs/>
          <w:color w:val="222222"/>
          <w:shd w:val="clear" w:color="auto" w:fill="FFFFFF"/>
        </w:rPr>
        <w:t>“党建带团建·知党跟党走”主题党团活动</w:t>
      </w:r>
    </w:p>
    <w:p w:rsidR="00E31EAA" w:rsidRDefault="00834BBE">
      <w:pPr>
        <w:pStyle w:val="a3"/>
        <w:widowControl/>
        <w:shd w:val="clear" w:color="auto" w:fill="FFFFFF"/>
        <w:spacing w:beforeAutospacing="0" w:afterAutospacing="0" w:line="360" w:lineRule="atLeast"/>
        <w:ind w:right="240" w:firstLineChars="200" w:firstLine="480"/>
        <w:rPr>
          <w:rFonts w:ascii="仿宋" w:eastAsia="仿宋" w:hAnsi="仿宋" w:cs="仿宋"/>
          <w:color w:val="222222"/>
          <w:shd w:val="clear" w:color="auto" w:fill="FFFFFF"/>
        </w:rPr>
      </w:pPr>
      <w:r>
        <w:rPr>
          <w:rFonts w:ascii="仿宋" w:eastAsia="仿宋" w:hAnsi="仿宋" w:cs="仿宋" w:hint="eastAsia"/>
          <w:color w:val="222222"/>
          <w:shd w:val="clear" w:color="auto" w:fill="FFFFFF"/>
        </w:rPr>
        <w:t>为切实增强我院党史学习教育的生机和活力，巩固和扩大党的影响，培养党的后备力量，借力党建带团建，使创先争优成为广大青年学生的价值取向和自觉行动。我院开展“党建带团建·知党跟党走”主题党团活动，通过党团共建、党建带团建、党员带团员，学党史、知党情、跟党走，促进学生党、团支部健康全面发展，构建创新发展能力更强、团员青年参与度更高的组织运行机制，使我院党团的各项工作迈上新台阶。</w:t>
      </w:r>
    </w:p>
    <w:p w:rsidR="00E31EAA" w:rsidRDefault="00834BBE">
      <w:pPr>
        <w:pStyle w:val="a3"/>
        <w:widowControl/>
        <w:shd w:val="clear" w:color="auto" w:fill="FFFFFF"/>
        <w:spacing w:beforeAutospacing="0" w:afterAutospacing="0" w:line="360" w:lineRule="atLeast"/>
        <w:ind w:right="240" w:firstLineChars="200" w:firstLine="480"/>
        <w:rPr>
          <w:rFonts w:ascii="仿宋" w:eastAsia="仿宋" w:hAnsi="仿宋" w:cs="仿宋"/>
          <w:color w:val="222222"/>
          <w:shd w:val="clear" w:color="auto" w:fill="FFFFFF"/>
        </w:rPr>
      </w:pPr>
      <w:r>
        <w:rPr>
          <w:rFonts w:ascii="仿宋" w:eastAsia="仿宋" w:hAnsi="仿宋" w:cs="仿宋" w:hint="eastAsia"/>
          <w:color w:val="222222"/>
          <w:shd w:val="clear" w:color="auto" w:fill="FFFFFF"/>
        </w:rPr>
        <w:t>活动对象：旅游与社会管理学院学生第一、第二党支部以及全体团支部</w:t>
      </w:r>
    </w:p>
    <w:p w:rsidR="00E31EAA" w:rsidRDefault="00834BBE">
      <w:pPr>
        <w:pStyle w:val="a3"/>
        <w:widowControl/>
        <w:shd w:val="clear" w:color="auto" w:fill="FFFFFF"/>
        <w:spacing w:beforeAutospacing="0" w:afterAutospacing="0" w:line="360" w:lineRule="atLeast"/>
        <w:ind w:right="240" w:firstLineChars="200" w:firstLine="480"/>
        <w:rPr>
          <w:rFonts w:ascii="仿宋" w:eastAsia="仿宋" w:hAnsi="仿宋" w:cs="仿宋"/>
          <w:color w:val="222222"/>
          <w:shd w:val="clear" w:color="auto" w:fill="FFFFFF"/>
        </w:rPr>
      </w:pPr>
      <w:r>
        <w:rPr>
          <w:rFonts w:ascii="仿宋" w:eastAsia="仿宋" w:hAnsi="仿宋" w:cs="仿宋" w:hint="eastAsia"/>
          <w:color w:val="222222"/>
          <w:shd w:val="clear" w:color="auto" w:fill="FFFFFF"/>
        </w:rPr>
        <w:t>活动时间：</w:t>
      </w:r>
      <w:r>
        <w:rPr>
          <w:rFonts w:ascii="仿宋" w:eastAsia="仿宋" w:hAnsi="仿宋" w:cs="仿宋" w:hint="eastAsia"/>
          <w:color w:val="222222"/>
          <w:shd w:val="clear" w:color="auto" w:fill="FFFFFF"/>
        </w:rPr>
        <w:t>2021</w:t>
      </w:r>
      <w:r>
        <w:rPr>
          <w:rFonts w:ascii="仿宋" w:eastAsia="仿宋" w:hAnsi="仿宋" w:cs="仿宋" w:hint="eastAsia"/>
          <w:color w:val="222222"/>
          <w:shd w:val="clear" w:color="auto" w:fill="FFFFFF"/>
        </w:rPr>
        <w:t>年</w:t>
      </w:r>
      <w:r>
        <w:rPr>
          <w:rFonts w:ascii="仿宋" w:eastAsia="仿宋" w:hAnsi="仿宋" w:cs="仿宋" w:hint="eastAsia"/>
          <w:color w:val="222222"/>
          <w:shd w:val="clear" w:color="auto" w:fill="FFFFFF"/>
        </w:rPr>
        <w:t>5</w:t>
      </w:r>
      <w:r>
        <w:rPr>
          <w:rFonts w:ascii="仿宋" w:eastAsia="仿宋" w:hAnsi="仿宋" w:cs="仿宋" w:hint="eastAsia"/>
          <w:color w:val="222222"/>
          <w:shd w:val="clear" w:color="auto" w:fill="FFFFFF"/>
        </w:rPr>
        <w:t>月</w:t>
      </w:r>
      <w:r>
        <w:rPr>
          <w:rFonts w:ascii="仿宋" w:eastAsia="仿宋" w:hAnsi="仿宋" w:cs="仿宋" w:hint="eastAsia"/>
          <w:color w:val="222222"/>
          <w:shd w:val="clear" w:color="auto" w:fill="FFFFFF"/>
        </w:rPr>
        <w:t>4</w:t>
      </w:r>
      <w:r>
        <w:rPr>
          <w:rFonts w:ascii="仿宋" w:eastAsia="仿宋" w:hAnsi="仿宋" w:cs="仿宋" w:hint="eastAsia"/>
          <w:color w:val="222222"/>
          <w:shd w:val="clear" w:color="auto" w:fill="FFFFFF"/>
        </w:rPr>
        <w:t>日</w:t>
      </w:r>
    </w:p>
    <w:p w:rsidR="00E31EAA" w:rsidRDefault="00834BBE">
      <w:pPr>
        <w:pStyle w:val="a3"/>
        <w:widowControl/>
        <w:shd w:val="clear" w:color="auto" w:fill="FFFFFF"/>
        <w:spacing w:beforeAutospacing="0" w:afterAutospacing="0" w:line="360" w:lineRule="atLeast"/>
        <w:ind w:right="240" w:firstLineChars="200" w:firstLine="480"/>
        <w:rPr>
          <w:rFonts w:ascii="仿宋" w:eastAsia="仿宋" w:hAnsi="仿宋" w:cs="仿宋"/>
          <w:color w:val="222222"/>
          <w:shd w:val="clear" w:color="auto" w:fill="FFFFFF"/>
        </w:rPr>
      </w:pPr>
      <w:r>
        <w:rPr>
          <w:rFonts w:ascii="仿宋" w:eastAsia="仿宋" w:hAnsi="仿宋" w:cs="仿宋" w:hint="eastAsia"/>
          <w:color w:val="222222"/>
          <w:shd w:val="clear" w:color="auto" w:fill="FFFFFF"/>
        </w:rPr>
        <w:t>活动</w:t>
      </w:r>
      <w:r>
        <w:rPr>
          <w:rFonts w:ascii="仿宋" w:eastAsia="仿宋" w:hAnsi="仿宋" w:cs="仿宋" w:hint="eastAsia"/>
          <w:color w:val="222222"/>
          <w:shd w:val="clear" w:color="auto" w:fill="FFFFFF"/>
        </w:rPr>
        <w:t>地点：待定</w:t>
      </w:r>
    </w:p>
    <w:p w:rsidR="00E31EAA" w:rsidRDefault="00834BBE">
      <w:pPr>
        <w:pStyle w:val="a3"/>
        <w:widowControl/>
        <w:numPr>
          <w:ilvl w:val="0"/>
          <w:numId w:val="2"/>
        </w:numPr>
        <w:shd w:val="clear" w:color="auto" w:fill="FFFFFF"/>
        <w:spacing w:beforeAutospacing="0" w:afterAutospacing="0" w:line="360" w:lineRule="atLeast"/>
        <w:ind w:left="420" w:right="240"/>
        <w:rPr>
          <w:rFonts w:ascii="仿宋" w:eastAsia="仿宋" w:hAnsi="仿宋" w:cs="仿宋"/>
          <w:b/>
          <w:bCs/>
          <w:color w:val="222222"/>
          <w:shd w:val="clear" w:color="auto" w:fill="FFFFFF"/>
        </w:rPr>
      </w:pPr>
      <w:r>
        <w:rPr>
          <w:rFonts w:ascii="仿宋" w:eastAsia="仿宋" w:hAnsi="仿宋" w:cs="仿宋" w:hint="eastAsia"/>
          <w:b/>
          <w:bCs/>
          <w:color w:val="222222"/>
          <w:shd w:val="clear" w:color="auto" w:fill="FFFFFF"/>
        </w:rPr>
        <w:t>“建党百年·两优一先”评选表彰活动</w:t>
      </w:r>
    </w:p>
    <w:p w:rsidR="00E31EAA" w:rsidRDefault="00834BBE">
      <w:pPr>
        <w:pStyle w:val="a3"/>
        <w:widowControl/>
        <w:shd w:val="clear" w:color="auto" w:fill="FFFFFF"/>
        <w:spacing w:beforeAutospacing="0" w:afterAutospacing="0" w:line="360" w:lineRule="atLeast"/>
        <w:ind w:right="240" w:firstLineChars="200" w:firstLine="480"/>
        <w:rPr>
          <w:rFonts w:ascii="仿宋" w:eastAsia="仿宋" w:hAnsi="仿宋" w:cs="仿宋"/>
          <w:color w:val="222222"/>
          <w:shd w:val="clear" w:color="auto" w:fill="FFFFFF"/>
        </w:rPr>
      </w:pPr>
      <w:r>
        <w:rPr>
          <w:rFonts w:ascii="仿宋" w:eastAsia="仿宋" w:hAnsi="仿宋" w:cs="仿宋" w:hint="eastAsia"/>
          <w:color w:val="222222"/>
          <w:shd w:val="clear" w:color="auto" w:fill="FFFFFF"/>
        </w:rPr>
        <w:t>在习近平新时代中国特色社会主义思想的指导下，为树立典型，弘扬正气，进一步强化党员意识，充分发挥党员在思想、学习、工作、生活中的模范作用，全面激励广大党员积极参与支部组织活动，有力推动党建工作的开展，我院将举行“建党百年·两优一先”评选表彰活动，评选优秀共产党员、优秀党务工作者以及先进党支部，进一步营造“学习先</w:t>
      </w:r>
      <w:bookmarkStart w:id="0" w:name="_GoBack"/>
      <w:bookmarkEnd w:id="0"/>
      <w:r>
        <w:rPr>
          <w:rFonts w:ascii="仿宋" w:eastAsia="仿宋" w:hAnsi="仿宋" w:cs="仿宋" w:hint="eastAsia"/>
          <w:color w:val="222222"/>
          <w:shd w:val="clear" w:color="auto" w:fill="FFFFFF"/>
        </w:rPr>
        <w:t>进、争做先进”的浓厚氛围，充分发挥共产党员的先锋模范作用和基层党组织的战斗堡垒作用。</w:t>
      </w:r>
    </w:p>
    <w:p w:rsidR="00E31EAA" w:rsidRDefault="0006454D">
      <w:pPr>
        <w:pStyle w:val="a3"/>
        <w:widowControl/>
        <w:shd w:val="clear" w:color="auto" w:fill="FFFFFF"/>
        <w:spacing w:beforeAutospacing="0" w:afterAutospacing="0" w:line="360" w:lineRule="atLeast"/>
        <w:ind w:right="240" w:firstLineChars="200" w:firstLine="480"/>
        <w:rPr>
          <w:rFonts w:ascii="仿宋" w:eastAsia="仿宋" w:hAnsi="仿宋" w:cs="仿宋"/>
          <w:color w:val="222222"/>
          <w:shd w:val="clear" w:color="auto" w:fill="FFFFFF"/>
        </w:rPr>
      </w:pPr>
      <w:r>
        <w:rPr>
          <w:rFonts w:ascii="仿宋" w:eastAsia="仿宋" w:hAnsi="仿宋" w:cs="仿宋" w:hint="eastAsia"/>
          <w:color w:val="222222"/>
          <w:shd w:val="clear" w:color="auto" w:fill="FFFFFF"/>
        </w:rPr>
        <w:t>活动对象：</w:t>
      </w:r>
      <w:r w:rsidR="00834BBE">
        <w:rPr>
          <w:rFonts w:ascii="仿宋" w:eastAsia="仿宋" w:hAnsi="仿宋" w:cs="仿宋" w:hint="eastAsia"/>
          <w:color w:val="222222"/>
          <w:shd w:val="clear" w:color="auto" w:fill="FFFFFF"/>
        </w:rPr>
        <w:t>党员师生</w:t>
      </w:r>
    </w:p>
    <w:p w:rsidR="00E31EAA" w:rsidRDefault="00834BBE">
      <w:pPr>
        <w:pStyle w:val="a3"/>
        <w:widowControl/>
        <w:shd w:val="clear" w:color="auto" w:fill="FFFFFF"/>
        <w:spacing w:beforeAutospacing="0" w:afterAutospacing="0" w:line="360" w:lineRule="atLeast"/>
        <w:ind w:right="240" w:firstLineChars="200" w:firstLine="480"/>
        <w:rPr>
          <w:rFonts w:ascii="仿宋" w:eastAsia="仿宋" w:hAnsi="仿宋" w:cs="仿宋"/>
          <w:color w:val="222222"/>
          <w:shd w:val="clear" w:color="auto" w:fill="FFFFFF"/>
        </w:rPr>
      </w:pPr>
      <w:r>
        <w:rPr>
          <w:rFonts w:ascii="仿宋" w:eastAsia="仿宋" w:hAnsi="仿宋" w:cs="仿宋" w:hint="eastAsia"/>
          <w:color w:val="222222"/>
          <w:shd w:val="clear" w:color="auto" w:fill="FFFFFF"/>
        </w:rPr>
        <w:t>活动时间：</w:t>
      </w:r>
      <w:r>
        <w:rPr>
          <w:rFonts w:ascii="仿宋" w:eastAsia="仿宋" w:hAnsi="仿宋" w:cs="仿宋" w:hint="eastAsia"/>
          <w:color w:val="222222"/>
          <w:shd w:val="clear" w:color="auto" w:fill="FFFFFF"/>
        </w:rPr>
        <w:t>2021</w:t>
      </w:r>
      <w:r>
        <w:rPr>
          <w:rFonts w:ascii="仿宋" w:eastAsia="仿宋" w:hAnsi="仿宋" w:cs="仿宋" w:hint="eastAsia"/>
          <w:color w:val="222222"/>
          <w:shd w:val="clear" w:color="auto" w:fill="FFFFFF"/>
        </w:rPr>
        <w:t>年</w:t>
      </w:r>
      <w:r>
        <w:rPr>
          <w:rFonts w:ascii="仿宋" w:eastAsia="仿宋" w:hAnsi="仿宋" w:cs="仿宋" w:hint="eastAsia"/>
          <w:color w:val="222222"/>
          <w:shd w:val="clear" w:color="auto" w:fill="FFFFFF"/>
        </w:rPr>
        <w:t>6</w:t>
      </w:r>
      <w:r>
        <w:rPr>
          <w:rFonts w:ascii="仿宋" w:eastAsia="仿宋" w:hAnsi="仿宋" w:cs="仿宋" w:hint="eastAsia"/>
          <w:color w:val="222222"/>
          <w:shd w:val="clear" w:color="auto" w:fill="FFFFFF"/>
        </w:rPr>
        <w:t>月</w:t>
      </w:r>
      <w:r>
        <w:rPr>
          <w:rFonts w:ascii="仿宋" w:eastAsia="仿宋" w:hAnsi="仿宋" w:cs="仿宋" w:hint="eastAsia"/>
          <w:color w:val="222222"/>
          <w:shd w:val="clear" w:color="auto" w:fill="FFFFFF"/>
        </w:rPr>
        <w:t>2</w:t>
      </w:r>
      <w:r>
        <w:rPr>
          <w:rFonts w:ascii="仿宋" w:eastAsia="仿宋" w:hAnsi="仿宋" w:cs="仿宋" w:hint="eastAsia"/>
          <w:color w:val="222222"/>
          <w:shd w:val="clear" w:color="auto" w:fill="FFFFFF"/>
        </w:rPr>
        <w:t>5</w:t>
      </w:r>
      <w:r>
        <w:rPr>
          <w:rFonts w:ascii="仿宋" w:eastAsia="仿宋" w:hAnsi="仿宋" w:cs="仿宋" w:hint="eastAsia"/>
          <w:color w:val="222222"/>
          <w:shd w:val="clear" w:color="auto" w:fill="FFFFFF"/>
        </w:rPr>
        <w:t>日</w:t>
      </w:r>
    </w:p>
    <w:p w:rsidR="00E31EAA" w:rsidRDefault="00834BBE">
      <w:pPr>
        <w:pStyle w:val="a3"/>
        <w:widowControl/>
        <w:shd w:val="clear" w:color="auto" w:fill="FFFFFF"/>
        <w:spacing w:beforeAutospacing="0" w:afterAutospacing="0" w:line="360" w:lineRule="atLeast"/>
        <w:ind w:right="240" w:firstLineChars="200" w:firstLine="480"/>
        <w:rPr>
          <w:rFonts w:ascii="仿宋" w:eastAsia="仿宋" w:hAnsi="仿宋" w:cs="仿宋"/>
          <w:color w:val="222222"/>
          <w:shd w:val="clear" w:color="auto" w:fill="FFFFFF"/>
        </w:rPr>
      </w:pPr>
      <w:r>
        <w:rPr>
          <w:rFonts w:ascii="仿宋" w:eastAsia="仿宋" w:hAnsi="仿宋" w:cs="仿宋" w:hint="eastAsia"/>
          <w:color w:val="222222"/>
          <w:shd w:val="clear" w:color="auto" w:fill="FFFFFF"/>
        </w:rPr>
        <w:t>活动地点：待定</w:t>
      </w:r>
    </w:p>
    <w:p w:rsidR="00E31EAA" w:rsidRDefault="00E31EAA">
      <w:pPr>
        <w:pStyle w:val="a3"/>
        <w:widowControl/>
        <w:shd w:val="clear" w:color="auto" w:fill="FFFFFF"/>
        <w:spacing w:beforeAutospacing="0" w:afterAutospacing="0" w:line="360" w:lineRule="atLeast"/>
        <w:ind w:right="240"/>
        <w:rPr>
          <w:rFonts w:ascii="仿宋" w:eastAsia="仿宋" w:hAnsi="仿宋" w:cs="仿宋"/>
          <w:color w:val="222222"/>
          <w:shd w:val="clear" w:color="auto" w:fill="FFFFFF"/>
        </w:rPr>
      </w:pPr>
    </w:p>
    <w:p w:rsidR="00E31EAA" w:rsidRDefault="00E31EAA"/>
    <w:sectPr w:rsidR="00E31EAA" w:rsidSect="00E31EA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4BBE" w:rsidRDefault="00834BBE" w:rsidP="00606C2D">
      <w:r>
        <w:separator/>
      </w:r>
    </w:p>
  </w:endnote>
  <w:endnote w:type="continuationSeparator" w:id="1">
    <w:p w:rsidR="00834BBE" w:rsidRDefault="00834BBE" w:rsidP="00606C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4BBE" w:rsidRDefault="00834BBE" w:rsidP="00606C2D">
      <w:r>
        <w:separator/>
      </w:r>
    </w:p>
  </w:footnote>
  <w:footnote w:type="continuationSeparator" w:id="1">
    <w:p w:rsidR="00834BBE" w:rsidRDefault="00834BBE" w:rsidP="00606C2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ABB2CEE"/>
    <w:multiLevelType w:val="singleLevel"/>
    <w:tmpl w:val="AABB2CEE"/>
    <w:lvl w:ilvl="0">
      <w:start w:val="1"/>
      <w:numFmt w:val="decimal"/>
      <w:lvlText w:val="%1."/>
      <w:lvlJc w:val="left"/>
      <w:pPr>
        <w:tabs>
          <w:tab w:val="left" w:pos="312"/>
        </w:tabs>
      </w:pPr>
    </w:lvl>
  </w:abstractNum>
  <w:abstractNum w:abstractNumId="1">
    <w:nsid w:val="DBD176D9"/>
    <w:multiLevelType w:val="singleLevel"/>
    <w:tmpl w:val="DBD176D9"/>
    <w:lvl w:ilvl="0">
      <w:start w:val="1"/>
      <w:numFmt w:val="chineseCounting"/>
      <w:suff w:val="nothing"/>
      <w:lvlText w:val="（%1）"/>
      <w:lvlJc w:val="left"/>
      <w:rPr>
        <w:rFonts w:hint="eastAsia"/>
      </w:rPr>
    </w:lvl>
  </w:abstractNum>
  <w:abstractNum w:abstractNumId="2">
    <w:nsid w:val="F5E77530"/>
    <w:multiLevelType w:val="singleLevel"/>
    <w:tmpl w:val="F5E77530"/>
    <w:lvl w:ilvl="0">
      <w:start w:val="2"/>
      <w:numFmt w:val="chineseCounting"/>
      <w:suff w:val="nothing"/>
      <w:lvlText w:val="%1、"/>
      <w:lvlJc w:val="left"/>
      <w:rPr>
        <w:rFonts w:hint="eastAsia"/>
      </w:rPr>
    </w:lvl>
  </w:abstractNum>
  <w:abstractNum w:abstractNumId="3">
    <w:nsid w:val="0FC4797D"/>
    <w:multiLevelType w:val="singleLevel"/>
    <w:tmpl w:val="0FC4797D"/>
    <w:lvl w:ilvl="0">
      <w:start w:val="1"/>
      <w:numFmt w:val="decimal"/>
      <w:lvlText w:val="%1."/>
      <w:lvlJc w:val="left"/>
      <w:pPr>
        <w:tabs>
          <w:tab w:val="left" w:pos="312"/>
        </w:tabs>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5984253F"/>
    <w:rsid w:val="0006454D"/>
    <w:rsid w:val="00120BBC"/>
    <w:rsid w:val="00606C2D"/>
    <w:rsid w:val="00834BBE"/>
    <w:rsid w:val="00875472"/>
    <w:rsid w:val="00E31EAA"/>
    <w:rsid w:val="0245751A"/>
    <w:rsid w:val="029A0EEA"/>
    <w:rsid w:val="049E5FF7"/>
    <w:rsid w:val="064B114E"/>
    <w:rsid w:val="06996F7D"/>
    <w:rsid w:val="0AF047F3"/>
    <w:rsid w:val="0BB04958"/>
    <w:rsid w:val="0C0C79C6"/>
    <w:rsid w:val="0CB27ACD"/>
    <w:rsid w:val="0E6F2A23"/>
    <w:rsid w:val="104D5E9A"/>
    <w:rsid w:val="15BD3C18"/>
    <w:rsid w:val="196653F0"/>
    <w:rsid w:val="19C708B1"/>
    <w:rsid w:val="1B446CAA"/>
    <w:rsid w:val="209E48BA"/>
    <w:rsid w:val="211F6E40"/>
    <w:rsid w:val="22B5001A"/>
    <w:rsid w:val="22BD6E95"/>
    <w:rsid w:val="23B6279F"/>
    <w:rsid w:val="23C3620A"/>
    <w:rsid w:val="27ED6A7F"/>
    <w:rsid w:val="2BF47029"/>
    <w:rsid w:val="30C85896"/>
    <w:rsid w:val="322565A2"/>
    <w:rsid w:val="327745B4"/>
    <w:rsid w:val="327D2B32"/>
    <w:rsid w:val="340E16A6"/>
    <w:rsid w:val="34F57D6D"/>
    <w:rsid w:val="360318A2"/>
    <w:rsid w:val="388E2F25"/>
    <w:rsid w:val="394220E3"/>
    <w:rsid w:val="39E61196"/>
    <w:rsid w:val="3CC6224A"/>
    <w:rsid w:val="3F0E6EC6"/>
    <w:rsid w:val="40D019ED"/>
    <w:rsid w:val="44C2554B"/>
    <w:rsid w:val="46CB2204"/>
    <w:rsid w:val="47D21F11"/>
    <w:rsid w:val="4DFA654E"/>
    <w:rsid w:val="4DFC77DD"/>
    <w:rsid w:val="4EDE393E"/>
    <w:rsid w:val="4F5C76BC"/>
    <w:rsid w:val="540C6FF8"/>
    <w:rsid w:val="57075AF9"/>
    <w:rsid w:val="5984253F"/>
    <w:rsid w:val="5AEC54BE"/>
    <w:rsid w:val="5FB52080"/>
    <w:rsid w:val="621912F3"/>
    <w:rsid w:val="636137B8"/>
    <w:rsid w:val="645C26AF"/>
    <w:rsid w:val="663556A4"/>
    <w:rsid w:val="66420A7F"/>
    <w:rsid w:val="68060C77"/>
    <w:rsid w:val="69567D07"/>
    <w:rsid w:val="6C2A665A"/>
    <w:rsid w:val="6D181420"/>
    <w:rsid w:val="6DA72224"/>
    <w:rsid w:val="747825A4"/>
    <w:rsid w:val="74BB0119"/>
    <w:rsid w:val="78AF427D"/>
    <w:rsid w:val="79EB09D8"/>
    <w:rsid w:val="7A4D3716"/>
    <w:rsid w:val="7CAF770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31EAA"/>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E31EAA"/>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E31EAA"/>
    <w:pPr>
      <w:spacing w:beforeAutospacing="1" w:afterAutospacing="1"/>
      <w:jc w:val="left"/>
    </w:pPr>
    <w:rPr>
      <w:rFonts w:cs="Times New Roman"/>
      <w:kern w:val="0"/>
      <w:sz w:val="24"/>
    </w:rPr>
  </w:style>
  <w:style w:type="paragraph" w:styleId="a4">
    <w:name w:val="header"/>
    <w:basedOn w:val="a"/>
    <w:link w:val="Char"/>
    <w:rsid w:val="00606C2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606C2D"/>
    <w:rPr>
      <w:rFonts w:asciiTheme="minorHAnsi" w:eastAsiaTheme="minorEastAsia" w:hAnsiTheme="minorHAnsi" w:cstheme="minorBidi"/>
      <w:kern w:val="2"/>
      <w:sz w:val="18"/>
      <w:szCs w:val="18"/>
    </w:rPr>
  </w:style>
  <w:style w:type="paragraph" w:styleId="a5">
    <w:name w:val="footer"/>
    <w:basedOn w:val="a"/>
    <w:link w:val="Char0"/>
    <w:rsid w:val="00606C2D"/>
    <w:pPr>
      <w:tabs>
        <w:tab w:val="center" w:pos="4153"/>
        <w:tab w:val="right" w:pos="8306"/>
      </w:tabs>
      <w:snapToGrid w:val="0"/>
      <w:jc w:val="left"/>
    </w:pPr>
    <w:rPr>
      <w:sz w:val="18"/>
      <w:szCs w:val="18"/>
    </w:rPr>
  </w:style>
  <w:style w:type="character" w:customStyle="1" w:styleId="Char0">
    <w:name w:val="页脚 Char"/>
    <w:basedOn w:val="a0"/>
    <w:link w:val="a5"/>
    <w:rsid w:val="00606C2D"/>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349</Words>
  <Characters>1994</Characters>
  <Application>Microsoft Office Word</Application>
  <DocSecurity>0</DocSecurity>
  <Lines>16</Lines>
  <Paragraphs>4</Paragraphs>
  <ScaleCrop>false</ScaleCrop>
  <Company/>
  <LinksUpToDate>false</LinksUpToDate>
  <CharactersWithSpaces>2339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我黑的发亮~~</dc:creator>
  <cp:lastModifiedBy>DELL</cp:lastModifiedBy>
  <cp:revision>5</cp:revision>
  <dcterms:created xsi:type="dcterms:W3CDTF">2021-02-22T11:27:00Z</dcterms:created>
  <dcterms:modified xsi:type="dcterms:W3CDTF">2021-02-25T02:37:00Z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